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7701" w14:textId="1D800332" w:rsidR="00AB1D01" w:rsidRPr="007D3A1D" w:rsidRDefault="00AB1D01" w:rsidP="00E729A4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>Maharishi Vedic City</w:t>
      </w:r>
    </w:p>
    <w:p w14:paraId="55BA0B19" w14:textId="349252F1" w:rsidR="00AB1D01" w:rsidRPr="007D3A1D" w:rsidRDefault="000B547E" w:rsidP="00E729A4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>Minutes</w:t>
      </w:r>
      <w:r w:rsidR="00AB1D01"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of a City Council Meeting</w:t>
      </w:r>
    </w:p>
    <w:p w14:paraId="5D489E97" w14:textId="6C84C1B0" w:rsidR="00AB1D01" w:rsidRPr="007D3A1D" w:rsidRDefault="00AB1D01" w:rsidP="00E729A4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Held Wednesday, </w:t>
      </w:r>
      <w:r w:rsidR="001529C0"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>April 24</w:t>
      </w:r>
      <w:r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>, 2024, 2:30 PM</w:t>
      </w:r>
    </w:p>
    <w:p w14:paraId="058EF4DB" w14:textId="0FE224D9" w:rsidR="003E5E95" w:rsidRDefault="00AB1D01" w:rsidP="002B65C6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b/>
          <w:bCs/>
          <w:color w:val="002060"/>
          <w:sz w:val="20"/>
          <w:szCs w:val="20"/>
        </w:rPr>
        <w:t>City Hall, 1750 Maharishi Center Avenue</w:t>
      </w:r>
    </w:p>
    <w:p w14:paraId="79E42546" w14:textId="77777777" w:rsidR="002B65C6" w:rsidRPr="002B65C6" w:rsidRDefault="002B65C6" w:rsidP="002B65C6">
      <w:pPr>
        <w:pStyle w:val="NoSpacing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</w:p>
    <w:p w14:paraId="0886BC75" w14:textId="0C96AC1D" w:rsidR="003534B0" w:rsidRPr="007D3A1D" w:rsidRDefault="003E5E95" w:rsidP="007D3A1D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Present: </w:t>
      </w:r>
      <w:r w:rsidR="00B8071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Mayor Rogers Badgett; 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>City Council Members</w:t>
      </w:r>
      <w:bookmarkStart w:id="0" w:name="_Hlk163827162"/>
      <w:r w:rsidR="004D0FB8" w:rsidRPr="007D3A1D">
        <w:rPr>
          <w:rFonts w:ascii="Times New Roman" w:hAnsi="Times New Roman" w:cs="Times New Roman"/>
          <w:color w:val="002060"/>
          <w:sz w:val="20"/>
          <w:szCs w:val="20"/>
        </w:rPr>
        <w:t>;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632AE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Tim Fitz-Randolph, 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>Leslee Goldstein, Chris Johnson, Kathy Petersen, Maureen Wynne</w:t>
      </w:r>
      <w:r w:rsidR="00DC209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</w:p>
    <w:p w14:paraId="353F8370" w14:textId="5EBCB55E" w:rsidR="00DC2095" w:rsidRPr="007D3A1D" w:rsidRDefault="00DC2095" w:rsidP="007D3A1D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Also Present: City Clerk Nichole Liveston</w:t>
      </w:r>
    </w:p>
    <w:bookmarkEnd w:id="0"/>
    <w:p w14:paraId="2F863224" w14:textId="6E0B3FDD" w:rsidR="003E5E95" w:rsidRPr="007D3A1D" w:rsidRDefault="003E5E95" w:rsidP="007D3A1D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Absent: </w:t>
      </w:r>
      <w:r w:rsidR="00413F01" w:rsidRPr="007D3A1D">
        <w:rPr>
          <w:rFonts w:ascii="Times New Roman" w:hAnsi="Times New Roman" w:cs="Times New Roman"/>
          <w:color w:val="002060"/>
          <w:sz w:val="20"/>
          <w:szCs w:val="20"/>
        </w:rPr>
        <w:t>None</w:t>
      </w:r>
    </w:p>
    <w:p w14:paraId="0360E68D" w14:textId="77777777" w:rsidR="00DC2095" w:rsidRPr="007D3A1D" w:rsidRDefault="00DC2095" w:rsidP="003E5E95">
      <w:pPr>
        <w:pStyle w:val="NoSpacing"/>
        <w:spacing w:line="360" w:lineRule="auto"/>
        <w:rPr>
          <w:rFonts w:ascii="Times New Roman" w:hAnsi="Times New Roman" w:cs="Times New Roman"/>
          <w:color w:val="002060"/>
          <w:sz w:val="20"/>
          <w:szCs w:val="20"/>
        </w:rPr>
      </w:pPr>
    </w:p>
    <w:p w14:paraId="11B25C13" w14:textId="10D9AF23" w:rsidR="00A056E4" w:rsidRPr="007D3A1D" w:rsidRDefault="005936A7" w:rsidP="005936A7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Mayor Badgett called the meeting to order.</w:t>
      </w:r>
    </w:p>
    <w:p w14:paraId="080AD53A" w14:textId="7987ADC6" w:rsidR="005936A7" w:rsidRPr="007D3A1D" w:rsidRDefault="003665A1" w:rsidP="005936A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Silence</w:t>
      </w:r>
      <w:r w:rsidR="005936A7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705180" w:rsidRPr="007D3A1D">
        <w:rPr>
          <w:rFonts w:ascii="Times New Roman" w:hAnsi="Times New Roman" w:cs="Times New Roman"/>
          <w:color w:val="002060"/>
          <w:sz w:val="20"/>
          <w:szCs w:val="20"/>
        </w:rPr>
        <w:t>Three</w:t>
      </w:r>
      <w:r w:rsidR="00F0239A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5936A7" w:rsidRPr="007D3A1D">
        <w:rPr>
          <w:rFonts w:ascii="Times New Roman" w:hAnsi="Times New Roman" w:cs="Times New Roman"/>
          <w:color w:val="002060"/>
          <w:sz w:val="20"/>
          <w:szCs w:val="20"/>
        </w:rPr>
        <w:t>minutes of silence was tak</w:t>
      </w:r>
      <w:r w:rsidR="00C844AD" w:rsidRPr="007D3A1D">
        <w:rPr>
          <w:rFonts w:ascii="Times New Roman" w:hAnsi="Times New Roman" w:cs="Times New Roman"/>
          <w:color w:val="002060"/>
          <w:sz w:val="20"/>
          <w:szCs w:val="20"/>
        </w:rPr>
        <w:t>e</w:t>
      </w:r>
      <w:r w:rsidR="00753B60" w:rsidRPr="007D3A1D">
        <w:rPr>
          <w:rFonts w:ascii="Times New Roman" w:hAnsi="Times New Roman" w:cs="Times New Roman"/>
          <w:color w:val="002060"/>
          <w:sz w:val="20"/>
          <w:szCs w:val="20"/>
        </w:rPr>
        <w:t>n.</w:t>
      </w:r>
    </w:p>
    <w:p w14:paraId="51B7B0F6" w14:textId="688CAA8B" w:rsidR="004F7A84" w:rsidRPr="007D3A1D" w:rsidRDefault="003B4A5F" w:rsidP="004F7A8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Public Comments</w:t>
      </w:r>
      <w:r w:rsidR="00705180" w:rsidRPr="007D3A1D">
        <w:rPr>
          <w:rFonts w:ascii="Times New Roman" w:hAnsi="Times New Roman" w:cs="Times New Roman"/>
          <w:color w:val="002060"/>
          <w:sz w:val="20"/>
          <w:szCs w:val="20"/>
        </w:rPr>
        <w:t>— None were received.</w:t>
      </w:r>
    </w:p>
    <w:p w14:paraId="61E60AB9" w14:textId="36B3B497" w:rsidR="00CB04E1" w:rsidRPr="007D3A1D" w:rsidRDefault="00D80BB9" w:rsidP="00CB04E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Public Hearing for Fiscal Year 2025</w:t>
      </w:r>
      <w:r w:rsidR="00D04D2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Budget</w:t>
      </w:r>
      <w:r w:rsidR="00753B60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Mayor Badgett called opened the </w:t>
      </w:r>
      <w:r w:rsidR="004D0FB8" w:rsidRPr="007D3A1D">
        <w:rPr>
          <w:rFonts w:ascii="Times New Roman" w:hAnsi="Times New Roman" w:cs="Times New Roman"/>
          <w:color w:val="002060"/>
          <w:sz w:val="20"/>
          <w:szCs w:val="20"/>
        </w:rPr>
        <w:t>public</w:t>
      </w:r>
      <w:r w:rsidR="00AB52C8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786C06" w:rsidRPr="007D3A1D">
        <w:rPr>
          <w:rFonts w:ascii="Times New Roman" w:hAnsi="Times New Roman" w:cs="Times New Roman"/>
          <w:color w:val="002060"/>
          <w:sz w:val="20"/>
          <w:szCs w:val="20"/>
        </w:rPr>
        <w:t>h</w:t>
      </w:r>
      <w:r w:rsidR="00AB52C8" w:rsidRPr="007D3A1D">
        <w:rPr>
          <w:rFonts w:ascii="Times New Roman" w:hAnsi="Times New Roman" w:cs="Times New Roman"/>
          <w:color w:val="002060"/>
          <w:sz w:val="20"/>
          <w:szCs w:val="20"/>
        </w:rPr>
        <w:t>earing for the Fiscal Year</w:t>
      </w:r>
      <w:r w:rsidR="00786C06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AB52C8" w:rsidRPr="007D3A1D">
        <w:rPr>
          <w:rFonts w:ascii="Times New Roman" w:hAnsi="Times New Roman" w:cs="Times New Roman"/>
          <w:color w:val="002060"/>
          <w:sz w:val="20"/>
          <w:szCs w:val="20"/>
        </w:rPr>
        <w:t>2025 Budget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. </w:t>
      </w:r>
      <w:r w:rsidR="00AB52C8" w:rsidRPr="007D3A1D">
        <w:rPr>
          <w:rFonts w:ascii="Times New Roman" w:hAnsi="Times New Roman" w:cs="Times New Roman"/>
          <w:color w:val="002060"/>
          <w:sz w:val="20"/>
          <w:szCs w:val="20"/>
        </w:rPr>
        <w:t>No</w:t>
      </w:r>
      <w:r w:rsidR="00240A8D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public</w:t>
      </w:r>
      <w:r w:rsidR="00AB52C8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comments were heard, and the City Clerk reported that none were received. Mayor Badgett closed the public hearing.</w:t>
      </w:r>
    </w:p>
    <w:p w14:paraId="0C3BD231" w14:textId="048B2D53" w:rsidR="009B2CE2" w:rsidRPr="007D3A1D" w:rsidRDefault="007D3A1D" w:rsidP="00AE71F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>Consider R</w:t>
      </w:r>
      <w:r w:rsidR="00252F14" w:rsidRPr="007D3A1D">
        <w:rPr>
          <w:rFonts w:ascii="Times New Roman" w:hAnsi="Times New Roman" w:cs="Times New Roman"/>
          <w:color w:val="002060"/>
          <w:sz w:val="20"/>
          <w:szCs w:val="20"/>
        </w:rPr>
        <w:t>esolution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 to </w:t>
      </w:r>
      <w:r w:rsidR="00252F14" w:rsidRPr="007D3A1D">
        <w:rPr>
          <w:rFonts w:ascii="Times New Roman" w:hAnsi="Times New Roman" w:cs="Times New Roman"/>
          <w:color w:val="002060"/>
          <w:sz w:val="20"/>
          <w:szCs w:val="20"/>
        </w:rPr>
        <w:t>A</w:t>
      </w:r>
      <w:r>
        <w:rPr>
          <w:rFonts w:ascii="Times New Roman" w:hAnsi="Times New Roman" w:cs="Times New Roman"/>
          <w:color w:val="002060"/>
          <w:sz w:val="20"/>
          <w:szCs w:val="20"/>
        </w:rPr>
        <w:t xml:space="preserve">dopt the 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fiscal year</w:t>
      </w:r>
      <w:r w:rsidR="00252F14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2025</w:t>
      </w:r>
      <w:r w:rsidR="00D04D2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Budget</w:t>
      </w:r>
      <w:r w:rsidR="00753B60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F8763C" w:rsidRPr="007D3A1D">
        <w:rPr>
          <w:rFonts w:ascii="Times New Roman" w:hAnsi="Times New Roman" w:cs="Times New Roman"/>
          <w:color w:val="002060"/>
          <w:sz w:val="20"/>
          <w:szCs w:val="20"/>
        </w:rPr>
        <w:t>Maureen Wynne</w:t>
      </w:r>
      <w:r w:rsidR="00AE71F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moved, Tim Fitz-Randolph seconded, to approve the Fiscal Year 2025 Budget. Ayes: </w:t>
      </w:r>
      <w:r w:rsidR="005B5B38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Goldstein, </w:t>
      </w:r>
      <w:r w:rsidR="00AE71F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Johnson, </w:t>
      </w:r>
      <w:r w:rsidR="005B5B38" w:rsidRPr="007D3A1D">
        <w:rPr>
          <w:rFonts w:ascii="Times New Roman" w:hAnsi="Times New Roman" w:cs="Times New Roman"/>
          <w:color w:val="002060"/>
          <w:sz w:val="20"/>
          <w:szCs w:val="20"/>
        </w:rPr>
        <w:t>Fitz-Randolph</w:t>
      </w:r>
      <w:r w:rsidR="00AE71F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r w:rsidR="005B5B38" w:rsidRPr="007D3A1D">
        <w:rPr>
          <w:rFonts w:ascii="Times New Roman" w:hAnsi="Times New Roman" w:cs="Times New Roman"/>
          <w:color w:val="002060"/>
          <w:sz w:val="20"/>
          <w:szCs w:val="20"/>
        </w:rPr>
        <w:t>Petersen</w:t>
      </w:r>
      <w:r w:rsidR="00AE71F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r w:rsidR="005B5B38" w:rsidRPr="007D3A1D">
        <w:rPr>
          <w:rFonts w:ascii="Times New Roman" w:hAnsi="Times New Roman" w:cs="Times New Roman"/>
          <w:color w:val="002060"/>
          <w:sz w:val="20"/>
          <w:szCs w:val="20"/>
        </w:rPr>
        <w:t>Wynne</w:t>
      </w:r>
      <w:r>
        <w:rPr>
          <w:rFonts w:ascii="Times New Roman" w:hAnsi="Times New Roman" w:cs="Times New Roman"/>
          <w:color w:val="002060"/>
          <w:sz w:val="20"/>
          <w:szCs w:val="20"/>
        </w:rPr>
        <w:t>; Nays: none; motion carried. Resolution number 20240424 was assigned.</w:t>
      </w:r>
    </w:p>
    <w:p w14:paraId="248EB60F" w14:textId="16B40506" w:rsidR="009B2CE2" w:rsidRPr="007D3A1D" w:rsidRDefault="00A01D43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Consider Approving Minutes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33120C" w:rsidRPr="007D3A1D">
        <w:rPr>
          <w:rFonts w:ascii="Times New Roman" w:hAnsi="Times New Roman" w:cs="Times New Roman"/>
          <w:color w:val="002060"/>
          <w:sz w:val="20"/>
          <w:szCs w:val="20"/>
        </w:rPr>
        <w:t>Maureen Wynne</w:t>
      </w:r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moved, </w:t>
      </w:r>
      <w:r w:rsidR="00FC4B76" w:rsidRPr="007D3A1D">
        <w:rPr>
          <w:rFonts w:ascii="Times New Roman" w:hAnsi="Times New Roman" w:cs="Times New Roman"/>
          <w:color w:val="002060"/>
          <w:sz w:val="20"/>
          <w:szCs w:val="20"/>
        </w:rPr>
        <w:t>Tim Fitz-Randolph</w:t>
      </w:r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seco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nded, to approve minutes from </w:t>
      </w:r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>meeting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>s</w:t>
      </w:r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held April 10, </w:t>
      </w:r>
      <w:proofErr w:type="gramStart"/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>2024</w:t>
      </w:r>
      <w:proofErr w:type="gramEnd"/>
      <w:r w:rsidR="003607BF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and April 17, 2024</w:t>
      </w:r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; Ayes: Fitz-Randolph, Goldstein, Johnson, Petersen, Wynne; </w:t>
      </w:r>
      <w:bookmarkStart w:id="1" w:name="_Hlk162536233"/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Nays: None; </w:t>
      </w:r>
      <w:bookmarkEnd w:id="1"/>
      <w:r w:rsidR="00856F90" w:rsidRPr="007D3A1D">
        <w:rPr>
          <w:rFonts w:ascii="Times New Roman" w:hAnsi="Times New Roman" w:cs="Times New Roman"/>
          <w:color w:val="002060"/>
          <w:sz w:val="20"/>
          <w:szCs w:val="20"/>
        </w:rPr>
        <w:t>motion carried.</w:t>
      </w:r>
    </w:p>
    <w:p w14:paraId="2E8BB8E0" w14:textId="1331875B" w:rsidR="009B2CE2" w:rsidRPr="007D3A1D" w:rsidRDefault="00A01D43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Consider </w:t>
      </w:r>
      <w:r w:rsidR="008172DD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Approving 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>Receipts and Claims</w:t>
      </w:r>
      <w:r w:rsidR="00167443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A25202" w:rsidRPr="007D3A1D">
        <w:rPr>
          <w:rFonts w:ascii="Times New Roman" w:hAnsi="Times New Roman" w:cs="Times New Roman"/>
          <w:color w:val="002060"/>
          <w:sz w:val="20"/>
          <w:szCs w:val="20"/>
        </w:rPr>
        <w:t>Kathy Petersen</w:t>
      </w:r>
      <w:r w:rsidR="00167443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moved, </w:t>
      </w:r>
      <w:r w:rsidR="00A25202" w:rsidRPr="007D3A1D">
        <w:rPr>
          <w:rFonts w:ascii="Times New Roman" w:hAnsi="Times New Roman" w:cs="Times New Roman"/>
          <w:color w:val="002060"/>
          <w:sz w:val="20"/>
          <w:szCs w:val="20"/>
        </w:rPr>
        <w:t>Tim Fitz-Randolph</w:t>
      </w:r>
      <w:r w:rsidR="00167443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seconded, to approve the report; Ayes: Fitz-Randolph, Goldstein, Johnson, Petersen, Wynne; Nays: none; motion carried.</w:t>
      </w:r>
    </w:p>
    <w:p w14:paraId="6032E145" w14:textId="037FB374" w:rsidR="009B2CE2" w:rsidRPr="007D3A1D" w:rsidRDefault="00264D96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Consider Treasurer’s Report</w:t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  <w:vertAlign w:val="subscript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  <w:vertAlign w:val="subscript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  <w:vertAlign w:val="subscript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  <w:vertAlign w:val="subscript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DF6A08" w:rsidRPr="007D3A1D">
        <w:rPr>
          <w:rFonts w:ascii="Times New Roman" w:hAnsi="Times New Roman" w:cs="Times New Roman"/>
          <w:color w:val="002060"/>
          <w:sz w:val="20"/>
          <w:szCs w:val="20"/>
        </w:rPr>
        <w:softHyphen/>
      </w:r>
      <w:r w:rsidR="00ED240B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F54DA9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Tim Fitz-Randolph </w:t>
      </w:r>
      <w:r w:rsidR="00ED240B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moved, </w:t>
      </w:r>
      <w:r w:rsidR="00F54DA9" w:rsidRPr="007D3A1D">
        <w:rPr>
          <w:rFonts w:ascii="Times New Roman" w:hAnsi="Times New Roman" w:cs="Times New Roman"/>
          <w:color w:val="002060"/>
          <w:sz w:val="20"/>
          <w:szCs w:val="20"/>
        </w:rPr>
        <w:t>Maureen Wynne</w:t>
      </w:r>
      <w:r w:rsidR="00ED240B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seconded, to approve the Treasurer’s Report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for March 2024</w:t>
      </w:r>
      <w:r w:rsidR="005B651E" w:rsidRPr="007D3A1D">
        <w:rPr>
          <w:rFonts w:ascii="Times New Roman" w:hAnsi="Times New Roman" w:cs="Times New Roman"/>
          <w:color w:val="002060"/>
          <w:sz w:val="20"/>
          <w:szCs w:val="20"/>
        </w:rPr>
        <w:t>;</w:t>
      </w:r>
      <w:r w:rsidR="00ED240B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Ayes: Fitz-Randolph, Goldstein, Johnson, Petersen, Wynne; Nays: none; motion carried.</w:t>
      </w:r>
    </w:p>
    <w:p w14:paraId="55202B28" w14:textId="2FE75E46" w:rsidR="009B2CE2" w:rsidRPr="007D3A1D" w:rsidRDefault="0009488B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Consider Contract</w:t>
      </w:r>
      <w:r w:rsidR="004A3CB3" w:rsidRPr="007D3A1D">
        <w:rPr>
          <w:rFonts w:ascii="Times New Roman" w:hAnsi="Times New Roman" w:cs="Times New Roman"/>
          <w:color w:val="002060"/>
          <w:sz w:val="20"/>
          <w:szCs w:val="20"/>
        </w:rPr>
        <w:t>ing for</w:t>
      </w:r>
      <w:r w:rsidR="00C95AFF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4A3CB3" w:rsidRPr="007D3A1D">
        <w:rPr>
          <w:rFonts w:ascii="Times New Roman" w:hAnsi="Times New Roman" w:cs="Times New Roman"/>
          <w:color w:val="002060"/>
          <w:sz w:val="20"/>
          <w:szCs w:val="20"/>
        </w:rPr>
        <w:t>City Promotion,</w:t>
      </w:r>
      <w:r w:rsidR="00CF396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C95AFF" w:rsidRPr="007D3A1D">
        <w:rPr>
          <w:rFonts w:ascii="Times New Roman" w:hAnsi="Times New Roman" w:cs="Times New Roman"/>
          <w:color w:val="002060"/>
          <w:sz w:val="20"/>
          <w:szCs w:val="20"/>
        </w:rPr>
        <w:t>City Finance</w:t>
      </w:r>
      <w:r w:rsidR="004A3CB3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CE444E" w:rsidRPr="007D3A1D">
        <w:rPr>
          <w:rFonts w:ascii="Times New Roman" w:hAnsi="Times New Roman" w:cs="Times New Roman"/>
          <w:color w:val="002060"/>
          <w:sz w:val="20"/>
          <w:szCs w:val="20"/>
        </w:rPr>
        <w:t>Review</w:t>
      </w:r>
      <w:r w:rsidR="004A3CB3" w:rsidRPr="007D3A1D">
        <w:rPr>
          <w:rFonts w:ascii="Times New Roman" w:hAnsi="Times New Roman" w:cs="Times New Roman"/>
          <w:color w:val="002060"/>
          <w:sz w:val="20"/>
          <w:szCs w:val="20"/>
        </w:rPr>
        <w:t>, Grants</w:t>
      </w:r>
      <w:r w:rsidR="00753B60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127C2A" w:rsidRPr="007D3A1D">
        <w:rPr>
          <w:rFonts w:ascii="Times New Roman" w:hAnsi="Times New Roman" w:cs="Times New Roman"/>
          <w:color w:val="002060"/>
          <w:sz w:val="20"/>
          <w:szCs w:val="20"/>
        </w:rPr>
        <w:t>Tim Fitz-Randolph moved</w:t>
      </w:r>
      <w:r w:rsidR="00C935EC" w:rsidRPr="007D3A1D">
        <w:rPr>
          <w:rFonts w:ascii="Times New Roman" w:hAnsi="Times New Roman" w:cs="Times New Roman"/>
          <w:color w:val="002060"/>
          <w:sz w:val="20"/>
          <w:szCs w:val="20"/>
        </w:rPr>
        <w:t>, Lesle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>e</w:t>
      </w:r>
      <w:r w:rsidR="00C935E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Goldstein seconded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, to approve Ernie Robson as a </w:t>
      </w:r>
      <w:r w:rsidR="00C935E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contractor 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for 20 hours </w:t>
      </w:r>
      <w:r w:rsidR="006D1465" w:rsidRPr="007D3A1D">
        <w:rPr>
          <w:rFonts w:ascii="Times New Roman" w:hAnsi="Times New Roman" w:cs="Times New Roman"/>
          <w:color w:val="002060"/>
          <w:sz w:val="20"/>
          <w:szCs w:val="20"/>
        </w:rPr>
        <w:t>at $28/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hour</w:t>
      </w:r>
      <w:r w:rsidR="002C46C4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for City promotions, financial </w:t>
      </w:r>
      <w:proofErr w:type="gramStart"/>
      <w:r w:rsidR="002C46C4" w:rsidRPr="007D3A1D">
        <w:rPr>
          <w:rFonts w:ascii="Times New Roman" w:hAnsi="Times New Roman" w:cs="Times New Roman"/>
          <w:color w:val="002060"/>
          <w:sz w:val="20"/>
          <w:szCs w:val="20"/>
        </w:rPr>
        <w:t>rev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>iew</w:t>
      </w:r>
      <w:proofErr w:type="gramEnd"/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and grants;</w:t>
      </w:r>
      <w:r w:rsidR="007D3A1D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Ayes: Fitz-Randolph, Goldstein, Johnson, Petersen, Wynne; Nays: none; motion carried.</w:t>
      </w:r>
    </w:p>
    <w:p w14:paraId="53387BDC" w14:textId="70492E8B" w:rsidR="009B2CE2" w:rsidRPr="007D3A1D" w:rsidRDefault="0086042F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Consider </w:t>
      </w:r>
      <w:r w:rsidR="00426941" w:rsidRPr="007D3A1D">
        <w:rPr>
          <w:rFonts w:ascii="Times New Roman" w:hAnsi="Times New Roman" w:cs="Times New Roman"/>
          <w:color w:val="002060"/>
          <w:sz w:val="20"/>
          <w:szCs w:val="20"/>
        </w:rPr>
        <w:t>Subcommittee Appointments</w:t>
      </w:r>
      <w:r w:rsidR="006D7E2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— </w:t>
      </w:r>
      <w:r w:rsidR="006C7360" w:rsidRPr="007D3A1D">
        <w:rPr>
          <w:rFonts w:ascii="Times New Roman" w:hAnsi="Times New Roman" w:cs="Times New Roman"/>
          <w:color w:val="002060"/>
          <w:sz w:val="20"/>
          <w:szCs w:val="20"/>
        </w:rPr>
        <w:t>Maureen</w:t>
      </w:r>
      <w:r w:rsidR="006D7E2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6C7360" w:rsidRPr="007D3A1D">
        <w:rPr>
          <w:rFonts w:ascii="Times New Roman" w:hAnsi="Times New Roman" w:cs="Times New Roman"/>
          <w:color w:val="002060"/>
          <w:sz w:val="20"/>
          <w:szCs w:val="20"/>
        </w:rPr>
        <w:t>Wynne</w:t>
      </w:r>
      <w:r w:rsidR="006D7E2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moved, </w:t>
      </w:r>
      <w:r w:rsidR="006C736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Chris Johnson </w:t>
      </w:r>
      <w:r w:rsidR="006D7E22" w:rsidRPr="007D3A1D">
        <w:rPr>
          <w:rFonts w:ascii="Times New Roman" w:hAnsi="Times New Roman" w:cs="Times New Roman"/>
          <w:color w:val="002060"/>
          <w:sz w:val="20"/>
          <w:szCs w:val="20"/>
        </w:rPr>
        <w:t>seconded, to appoint Ann Beth Tinker to the Park, Recreation and Celebrations subcommittee; Ayes: Fitz-Randolph, Goldstein, Johnson, Petersen, Wynne. Nays: none; motion carried.</w:t>
      </w:r>
    </w:p>
    <w:p w14:paraId="5FC57C9A" w14:textId="1DECE43B" w:rsidR="009B2CE2" w:rsidRPr="007D3A1D" w:rsidRDefault="00706859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Consider Seatbelt Policy</w:t>
      </w:r>
      <w:r w:rsidR="00A010B9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440C33" w:rsidRPr="007D3A1D">
        <w:rPr>
          <w:rFonts w:ascii="Times New Roman" w:hAnsi="Times New Roman" w:cs="Times New Roman"/>
          <w:color w:val="002060"/>
          <w:sz w:val="20"/>
          <w:szCs w:val="20"/>
        </w:rPr>
        <w:t>Tim Fitz-Randolph</w:t>
      </w:r>
      <w:r w:rsidR="00A010B9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moved,</w:t>
      </w:r>
      <w:r w:rsidR="00440C33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Kathy Petersen</w:t>
      </w:r>
      <w:r w:rsidR="00A010B9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seconded, to </w:t>
      </w:r>
      <w:r w:rsidR="001717A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adopt </w:t>
      </w:r>
      <w:r w:rsidR="007228FE">
        <w:rPr>
          <w:rFonts w:ascii="Times New Roman" w:hAnsi="Times New Roman" w:cs="Times New Roman"/>
          <w:color w:val="002060"/>
          <w:sz w:val="20"/>
          <w:szCs w:val="20"/>
        </w:rPr>
        <w:t>a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1717A2" w:rsidRPr="007D3A1D">
        <w:rPr>
          <w:rFonts w:ascii="Times New Roman" w:hAnsi="Times New Roman" w:cs="Times New Roman"/>
          <w:color w:val="002060"/>
          <w:sz w:val="20"/>
          <w:szCs w:val="20"/>
        </w:rPr>
        <w:t>seatbelt policy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and 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incorporate it in the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 xml:space="preserve"> Emp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loyees Handbooks, Council Proce</w:t>
      </w:r>
      <w:r w:rsidR="007D3A1D">
        <w:rPr>
          <w:rFonts w:ascii="Times New Roman" w:hAnsi="Times New Roman" w:cs="Times New Roman"/>
          <w:color w:val="002060"/>
          <w:sz w:val="20"/>
          <w:szCs w:val="20"/>
        </w:rPr>
        <w:t>dures Manual, and Safety Policy;</w:t>
      </w:r>
      <w:r w:rsidR="001717A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A010B9" w:rsidRPr="007D3A1D">
        <w:rPr>
          <w:rFonts w:ascii="Times New Roman" w:hAnsi="Times New Roman" w:cs="Times New Roman"/>
          <w:color w:val="002060"/>
          <w:sz w:val="20"/>
          <w:szCs w:val="20"/>
        </w:rPr>
        <w:t>Ayes: Fitz-Randolph, Goldstein, Johnson, Petersen, Wynne. Nays: none; motion carried.</w:t>
      </w:r>
    </w:p>
    <w:p w14:paraId="3F64A093" w14:textId="4FD3062C" w:rsidR="009B2CE2" w:rsidRPr="007D3A1D" w:rsidRDefault="00494BB7" w:rsidP="00E10B2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Consider EMF Protection for Smart Meter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B47E60" w:rsidRPr="007D3A1D">
        <w:rPr>
          <w:rFonts w:ascii="Times New Roman" w:hAnsi="Times New Roman" w:cs="Times New Roman"/>
          <w:color w:val="002060"/>
          <w:sz w:val="20"/>
          <w:szCs w:val="20"/>
        </w:rPr>
        <w:t>Tim Fitz-Randolph moved, Leslee Goldstein seco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nded, to approve purchase of an EMF p</w:t>
      </w:r>
      <w:r w:rsidR="00146480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rotection 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device for the solar array meter at City Hall;</w:t>
      </w:r>
      <w:r w:rsidR="00E10B22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Ayes: </w:t>
      </w:r>
      <w:r w:rsidR="00E10B22" w:rsidRPr="007D3A1D">
        <w:rPr>
          <w:rFonts w:ascii="Times New Roman" w:hAnsi="Times New Roman" w:cs="Times New Roman"/>
          <w:color w:val="002060"/>
          <w:sz w:val="20"/>
          <w:szCs w:val="20"/>
        </w:rPr>
        <w:t>Fitz-Randolph, Goldstein, Johnson, Petersen, Wynne. Nays: none; motion carried.</w:t>
      </w:r>
    </w:p>
    <w:p w14:paraId="5C4FCCCA" w14:textId="7C8CD576" w:rsidR="009B2CE2" w:rsidRPr="007D3A1D" w:rsidRDefault="00ED1205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S</w:t>
      </w:r>
      <w:r w:rsidR="001C26EF" w:rsidRPr="007D3A1D">
        <w:rPr>
          <w:rFonts w:ascii="Times New Roman" w:hAnsi="Times New Roman" w:cs="Times New Roman"/>
          <w:color w:val="002060"/>
          <w:sz w:val="20"/>
          <w:szCs w:val="20"/>
        </w:rPr>
        <w:t>afe Streets and Roads for All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Grant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A </w:t>
      </w:r>
      <w:r w:rsidR="00E5374F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Working </w:t>
      </w:r>
      <w:r w:rsidR="001E718F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Meeting 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for the grant will be held</w:t>
      </w:r>
      <w:r w:rsidR="001E718F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Wednesday </w:t>
      </w:r>
      <w:r w:rsidR="003C396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May 1, </w:t>
      </w:r>
      <w:proofErr w:type="gramStart"/>
      <w:r w:rsidR="003C396C" w:rsidRPr="007D3A1D">
        <w:rPr>
          <w:rFonts w:ascii="Times New Roman" w:hAnsi="Times New Roman" w:cs="Times New Roman"/>
          <w:color w:val="002060"/>
          <w:sz w:val="20"/>
          <w:szCs w:val="20"/>
        </w:rPr>
        <w:t>2024</w:t>
      </w:r>
      <w:proofErr w:type="gramEnd"/>
      <w:r w:rsidR="003C396C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1E718F" w:rsidRPr="007D3A1D">
        <w:rPr>
          <w:rFonts w:ascii="Times New Roman" w:hAnsi="Times New Roman" w:cs="Times New Roman"/>
          <w:color w:val="002060"/>
          <w:sz w:val="20"/>
          <w:szCs w:val="20"/>
        </w:rPr>
        <w:t>at 2:30</w:t>
      </w:r>
      <w:r w:rsidR="003C396C" w:rsidRPr="007D3A1D">
        <w:rPr>
          <w:rFonts w:ascii="Times New Roman" w:hAnsi="Times New Roman" w:cs="Times New Roman"/>
          <w:color w:val="002060"/>
          <w:sz w:val="20"/>
          <w:szCs w:val="20"/>
        </w:rPr>
        <w:t>pm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14:paraId="12DA758C" w14:textId="310EFF5B" w:rsidR="009B2CE2" w:rsidRPr="007D3A1D" w:rsidRDefault="00ED1205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Newsletter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The council discussed resuming the </w:t>
      </w:r>
      <w:proofErr w:type="gramStart"/>
      <w:r w:rsidR="00044E2E">
        <w:rPr>
          <w:rFonts w:ascii="Times New Roman" w:hAnsi="Times New Roman" w:cs="Times New Roman"/>
          <w:color w:val="002060"/>
          <w:sz w:val="20"/>
          <w:szCs w:val="20"/>
        </w:rPr>
        <w:t>City</w:t>
      </w:r>
      <w:proofErr w:type="gramEnd"/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 newsletter.</w:t>
      </w:r>
      <w:r w:rsidR="0032147C" w:rsidRPr="007D3A1D">
        <w:rPr>
          <w:rFonts w:ascii="Times New Roman" w:hAnsi="Times New Roman" w:cs="Times New Roman"/>
          <w:color w:val="002060"/>
          <w:sz w:val="20"/>
          <w:szCs w:val="20"/>
        </w:rPr>
        <w:tab/>
      </w:r>
      <w:r w:rsidR="0032147C" w:rsidRPr="007D3A1D">
        <w:rPr>
          <w:rFonts w:ascii="Times New Roman" w:hAnsi="Times New Roman" w:cs="Times New Roman"/>
          <w:color w:val="002060"/>
          <w:sz w:val="20"/>
          <w:szCs w:val="20"/>
        </w:rPr>
        <w:tab/>
      </w:r>
      <w:r w:rsidR="0032147C" w:rsidRPr="007D3A1D">
        <w:rPr>
          <w:rFonts w:ascii="Times New Roman" w:hAnsi="Times New Roman" w:cs="Times New Roman"/>
          <w:color w:val="002060"/>
          <w:sz w:val="20"/>
          <w:szCs w:val="20"/>
        </w:rPr>
        <w:tab/>
      </w:r>
    </w:p>
    <w:p w14:paraId="0997C989" w14:textId="6C9BF2AF" w:rsidR="009B2CE2" w:rsidRPr="007D3A1D" w:rsidRDefault="00BC7B20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C</w:t>
      </w:r>
      <w:r w:rsidR="00ED120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onsider </w:t>
      </w:r>
      <w:r w:rsidR="001B5877" w:rsidRPr="007D3A1D">
        <w:rPr>
          <w:rFonts w:ascii="Times New Roman" w:hAnsi="Times New Roman" w:cs="Times New Roman"/>
          <w:color w:val="002060"/>
          <w:sz w:val="20"/>
          <w:szCs w:val="20"/>
        </w:rPr>
        <w:t>L</w:t>
      </w:r>
      <w:r w:rsidR="00ED120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ogo and </w:t>
      </w:r>
      <w:r w:rsidR="001B5877" w:rsidRPr="007D3A1D">
        <w:rPr>
          <w:rFonts w:ascii="Times New Roman" w:hAnsi="Times New Roman" w:cs="Times New Roman"/>
          <w:color w:val="002060"/>
          <w:sz w:val="20"/>
          <w:szCs w:val="20"/>
        </w:rPr>
        <w:t>C</w:t>
      </w:r>
      <w:r w:rsidR="00ED120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ity </w:t>
      </w:r>
      <w:r w:rsidR="001B5877" w:rsidRPr="007D3A1D">
        <w:rPr>
          <w:rFonts w:ascii="Times New Roman" w:hAnsi="Times New Roman" w:cs="Times New Roman"/>
          <w:color w:val="002060"/>
          <w:sz w:val="20"/>
          <w:szCs w:val="20"/>
        </w:rPr>
        <w:t>S</w:t>
      </w:r>
      <w:r w:rsidR="00ED1205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ign </w:t>
      </w:r>
      <w:r w:rsidR="001B5877" w:rsidRPr="007D3A1D">
        <w:rPr>
          <w:rFonts w:ascii="Times New Roman" w:hAnsi="Times New Roman" w:cs="Times New Roman"/>
          <w:color w:val="002060"/>
          <w:sz w:val="20"/>
          <w:szCs w:val="20"/>
        </w:rPr>
        <w:t>D</w:t>
      </w:r>
      <w:r w:rsidR="00ED1205" w:rsidRPr="007D3A1D">
        <w:rPr>
          <w:rFonts w:ascii="Times New Roman" w:hAnsi="Times New Roman" w:cs="Times New Roman"/>
          <w:color w:val="002060"/>
          <w:sz w:val="20"/>
          <w:szCs w:val="20"/>
        </w:rPr>
        <w:t>esigns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Marty Hulsebos presented designs for a welcome sign.</w:t>
      </w:r>
      <w:r w:rsidR="00281901" w:rsidRPr="007D3A1D">
        <w:rPr>
          <w:rFonts w:ascii="Times New Roman" w:hAnsi="Times New Roman" w:cs="Times New Roman"/>
          <w:color w:val="002060"/>
          <w:sz w:val="20"/>
          <w:szCs w:val="20"/>
        </w:rPr>
        <w:tab/>
      </w:r>
    </w:p>
    <w:p w14:paraId="4D276919" w14:textId="08198539" w:rsidR="009B2CE2" w:rsidRPr="007D3A1D" w:rsidRDefault="00ED1205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Tornado </w:t>
      </w:r>
      <w:r w:rsidR="004C6BC9" w:rsidRPr="007D3A1D">
        <w:rPr>
          <w:rFonts w:ascii="Times New Roman" w:hAnsi="Times New Roman" w:cs="Times New Roman"/>
          <w:color w:val="002060"/>
          <w:sz w:val="20"/>
          <w:szCs w:val="20"/>
        </w:rPr>
        <w:t>A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lert </w:t>
      </w:r>
      <w:r w:rsidR="004C6BC9" w:rsidRPr="007D3A1D">
        <w:rPr>
          <w:rFonts w:ascii="Times New Roman" w:hAnsi="Times New Roman" w:cs="Times New Roman"/>
          <w:color w:val="002060"/>
          <w:sz w:val="20"/>
          <w:szCs w:val="20"/>
        </w:rPr>
        <w:t>S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>ystem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The council di</w:t>
      </w:r>
      <w:r w:rsidR="00281901" w:rsidRPr="007D3A1D">
        <w:rPr>
          <w:rFonts w:ascii="Times New Roman" w:hAnsi="Times New Roman" w:cs="Times New Roman"/>
          <w:color w:val="002060"/>
          <w:sz w:val="20"/>
          <w:szCs w:val="20"/>
        </w:rPr>
        <w:t>scussed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 options to alert residents of severe weather.</w:t>
      </w:r>
    </w:p>
    <w:p w14:paraId="363A8989" w14:textId="061A5CAF" w:rsidR="009B2CE2" w:rsidRPr="007D3A1D" w:rsidRDefault="00426941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Subcommittee Reports</w:t>
      </w:r>
      <w:r w:rsidR="003B5165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>None.</w:t>
      </w:r>
    </w:p>
    <w:p w14:paraId="0BBDA8F3" w14:textId="22726B3E" w:rsidR="002A7DF1" w:rsidRPr="007D3A1D" w:rsidRDefault="008172DD" w:rsidP="009B2CE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May</w:t>
      </w:r>
      <w:r w:rsidR="001745D8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or </w:t>
      </w:r>
      <w:r w:rsidRPr="007D3A1D">
        <w:rPr>
          <w:rFonts w:ascii="Times New Roman" w:hAnsi="Times New Roman" w:cs="Times New Roman"/>
          <w:color w:val="002060"/>
          <w:sz w:val="20"/>
          <w:szCs w:val="20"/>
        </w:rPr>
        <w:t>and Council Comments</w:t>
      </w:r>
      <w:r w:rsidR="008E0256" w:rsidRPr="007D3A1D">
        <w:rPr>
          <w:rFonts w:ascii="Times New Roman" w:hAnsi="Times New Roman" w:cs="Times New Roman"/>
          <w:color w:val="002060"/>
          <w:sz w:val="20"/>
          <w:szCs w:val="20"/>
        </w:rPr>
        <w:t>—</w:t>
      </w:r>
      <w:r w:rsidR="009641B9" w:rsidRPr="007D3A1D">
        <w:rPr>
          <w:rFonts w:ascii="Times New Roman" w:hAnsi="Times New Roman" w:cs="Times New Roman"/>
          <w:color w:val="002060"/>
          <w:sz w:val="20"/>
          <w:szCs w:val="20"/>
        </w:rPr>
        <w:t>Council wished Mayor Rogers Badgett a Happy Birthday</w:t>
      </w:r>
      <w:r w:rsidR="005A197E"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 an</w:t>
      </w:r>
      <w:r w:rsidR="00044E2E">
        <w:rPr>
          <w:rFonts w:ascii="Times New Roman" w:hAnsi="Times New Roman" w:cs="Times New Roman"/>
          <w:color w:val="002060"/>
          <w:sz w:val="20"/>
          <w:szCs w:val="20"/>
        </w:rPr>
        <w:t xml:space="preserve">d thanked him for his </w:t>
      </w:r>
      <w:r w:rsidR="005A197E" w:rsidRPr="007D3A1D">
        <w:rPr>
          <w:rFonts w:ascii="Times New Roman" w:hAnsi="Times New Roman" w:cs="Times New Roman"/>
          <w:color w:val="002060"/>
          <w:sz w:val="20"/>
          <w:szCs w:val="20"/>
        </w:rPr>
        <w:t>service to Maharishi Vedic City</w:t>
      </w:r>
      <w:r w:rsidR="0084688F" w:rsidRPr="007D3A1D">
        <w:rPr>
          <w:rFonts w:ascii="Times New Roman" w:hAnsi="Times New Roman" w:cs="Times New Roman"/>
          <w:color w:val="002060"/>
          <w:sz w:val="20"/>
          <w:szCs w:val="20"/>
        </w:rPr>
        <w:t>.</w:t>
      </w:r>
    </w:p>
    <w:p w14:paraId="3C52B0A6" w14:textId="4A83E0F3" w:rsidR="00B4008C" w:rsidRPr="007D3A1D" w:rsidRDefault="00044E2E" w:rsidP="002A7DF1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>
        <w:rPr>
          <w:rFonts w:ascii="Times New Roman" w:hAnsi="Times New Roman" w:cs="Times New Roman"/>
          <w:color w:val="002060"/>
          <w:sz w:val="20"/>
          <w:szCs w:val="20"/>
        </w:rPr>
        <w:t xml:space="preserve">Mayor Badgett </w:t>
      </w:r>
      <w:r w:rsidR="00B4008C" w:rsidRPr="007D3A1D">
        <w:rPr>
          <w:rFonts w:ascii="Times New Roman" w:hAnsi="Times New Roman" w:cs="Times New Roman"/>
          <w:color w:val="002060"/>
          <w:sz w:val="20"/>
          <w:szCs w:val="20"/>
        </w:rPr>
        <w:t>adjourned the meeting.</w:t>
      </w:r>
    </w:p>
    <w:p w14:paraId="4B4FA01A" w14:textId="77777777" w:rsidR="00B4008C" w:rsidRPr="007D3A1D" w:rsidRDefault="00B4008C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48BDF071" w14:textId="77777777" w:rsidR="00B4008C" w:rsidRDefault="00B4008C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1A88FC2C" w14:textId="77777777" w:rsidR="00044E2E" w:rsidRPr="007D3A1D" w:rsidRDefault="00044E2E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39BE0794" w14:textId="77777777" w:rsidR="00B4008C" w:rsidRPr="007D3A1D" w:rsidRDefault="00B4008C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>Rogers Badgett, Mayor</w:t>
      </w:r>
    </w:p>
    <w:p w14:paraId="080D9309" w14:textId="77777777" w:rsidR="00C27728" w:rsidRPr="007D3A1D" w:rsidRDefault="00C27728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094CA2CC" w14:textId="77777777" w:rsidR="00C27728" w:rsidRDefault="00C27728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143EE4E0" w14:textId="77777777" w:rsidR="00044E2E" w:rsidRPr="007D3A1D" w:rsidRDefault="00044E2E" w:rsidP="00B4008C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</w:p>
    <w:p w14:paraId="1682647B" w14:textId="7746C28C" w:rsidR="00C27728" w:rsidRPr="007D3A1D" w:rsidRDefault="00095A01" w:rsidP="00E729A4">
      <w:pPr>
        <w:pStyle w:val="NoSpacing"/>
        <w:rPr>
          <w:rFonts w:ascii="Times New Roman" w:hAnsi="Times New Roman" w:cs="Times New Roman"/>
          <w:color w:val="002060"/>
          <w:sz w:val="20"/>
          <w:szCs w:val="20"/>
        </w:rPr>
      </w:pPr>
      <w:r w:rsidRPr="007D3A1D">
        <w:rPr>
          <w:rFonts w:ascii="Times New Roman" w:hAnsi="Times New Roman" w:cs="Times New Roman"/>
          <w:color w:val="002060"/>
          <w:sz w:val="20"/>
          <w:szCs w:val="20"/>
        </w:rPr>
        <w:t xml:space="preserve">Nichole Liveston, </w:t>
      </w:r>
      <w:r w:rsidR="0060278A" w:rsidRPr="007D3A1D">
        <w:rPr>
          <w:rFonts w:ascii="Times New Roman" w:hAnsi="Times New Roman" w:cs="Times New Roman"/>
          <w:color w:val="002060"/>
          <w:sz w:val="20"/>
          <w:szCs w:val="20"/>
        </w:rPr>
        <w:t>City Clerk</w:t>
      </w:r>
    </w:p>
    <w:sectPr w:rsidR="00C27728" w:rsidRPr="007D3A1D" w:rsidSect="00044E2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4EE"/>
    <w:multiLevelType w:val="hybridMultilevel"/>
    <w:tmpl w:val="DC88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D242A780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4D8"/>
    <w:multiLevelType w:val="multilevel"/>
    <w:tmpl w:val="B6A6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7218D"/>
    <w:multiLevelType w:val="hybridMultilevel"/>
    <w:tmpl w:val="42401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18E3"/>
    <w:multiLevelType w:val="hybridMultilevel"/>
    <w:tmpl w:val="ED6C0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F9E"/>
    <w:multiLevelType w:val="hybridMultilevel"/>
    <w:tmpl w:val="088E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376E"/>
    <w:multiLevelType w:val="hybridMultilevel"/>
    <w:tmpl w:val="9BC4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04CC1"/>
    <w:multiLevelType w:val="hybridMultilevel"/>
    <w:tmpl w:val="B16E4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507308">
    <w:abstractNumId w:val="3"/>
  </w:num>
  <w:num w:numId="2" w16cid:durableId="557791097">
    <w:abstractNumId w:val="0"/>
  </w:num>
  <w:num w:numId="3" w16cid:durableId="244657305">
    <w:abstractNumId w:val="6"/>
  </w:num>
  <w:num w:numId="4" w16cid:durableId="974022464">
    <w:abstractNumId w:val="4"/>
  </w:num>
  <w:num w:numId="5" w16cid:durableId="273711030">
    <w:abstractNumId w:val="2"/>
  </w:num>
  <w:num w:numId="6" w16cid:durableId="1934046829">
    <w:abstractNumId w:val="5"/>
  </w:num>
  <w:num w:numId="7" w16cid:durableId="1812946158">
    <w:abstractNumId w:val="7"/>
  </w:num>
  <w:num w:numId="8" w16cid:durableId="6311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43"/>
    <w:rsid w:val="00015170"/>
    <w:rsid w:val="000445E7"/>
    <w:rsid w:val="00044843"/>
    <w:rsid w:val="00044A25"/>
    <w:rsid w:val="00044E2E"/>
    <w:rsid w:val="000522BC"/>
    <w:rsid w:val="00055784"/>
    <w:rsid w:val="00063351"/>
    <w:rsid w:val="00081CAE"/>
    <w:rsid w:val="0009488B"/>
    <w:rsid w:val="00095A01"/>
    <w:rsid w:val="00097E5D"/>
    <w:rsid w:val="000A2EA6"/>
    <w:rsid w:val="000B547E"/>
    <w:rsid w:val="000E2554"/>
    <w:rsid w:val="00103E36"/>
    <w:rsid w:val="00127C2A"/>
    <w:rsid w:val="001424BC"/>
    <w:rsid w:val="00144DC0"/>
    <w:rsid w:val="00146480"/>
    <w:rsid w:val="001529C0"/>
    <w:rsid w:val="001563B6"/>
    <w:rsid w:val="00167443"/>
    <w:rsid w:val="001717A2"/>
    <w:rsid w:val="00173DCF"/>
    <w:rsid w:val="001745D8"/>
    <w:rsid w:val="0018756E"/>
    <w:rsid w:val="001A243A"/>
    <w:rsid w:val="001B5877"/>
    <w:rsid w:val="001C26EF"/>
    <w:rsid w:val="001D19F7"/>
    <w:rsid w:val="001E718F"/>
    <w:rsid w:val="002062C0"/>
    <w:rsid w:val="00226BC5"/>
    <w:rsid w:val="00240A8D"/>
    <w:rsid w:val="00242A63"/>
    <w:rsid w:val="00252F14"/>
    <w:rsid w:val="00264D96"/>
    <w:rsid w:val="00270DD1"/>
    <w:rsid w:val="00281901"/>
    <w:rsid w:val="00287D1F"/>
    <w:rsid w:val="002A7DF1"/>
    <w:rsid w:val="002B2F91"/>
    <w:rsid w:val="002B65C6"/>
    <w:rsid w:val="002C0FF2"/>
    <w:rsid w:val="002C46C4"/>
    <w:rsid w:val="002C491F"/>
    <w:rsid w:val="002D0013"/>
    <w:rsid w:val="002D39F4"/>
    <w:rsid w:val="002E35A2"/>
    <w:rsid w:val="002E603D"/>
    <w:rsid w:val="0031569E"/>
    <w:rsid w:val="0032147C"/>
    <w:rsid w:val="00324CCC"/>
    <w:rsid w:val="0033120C"/>
    <w:rsid w:val="00332BAF"/>
    <w:rsid w:val="00344F09"/>
    <w:rsid w:val="003534B0"/>
    <w:rsid w:val="003607BF"/>
    <w:rsid w:val="003665A1"/>
    <w:rsid w:val="00386971"/>
    <w:rsid w:val="00390BAB"/>
    <w:rsid w:val="003B4A5F"/>
    <w:rsid w:val="003B4C55"/>
    <w:rsid w:val="003B5165"/>
    <w:rsid w:val="003C1B61"/>
    <w:rsid w:val="003C396C"/>
    <w:rsid w:val="003E149E"/>
    <w:rsid w:val="003E5E95"/>
    <w:rsid w:val="003F2C80"/>
    <w:rsid w:val="003F4287"/>
    <w:rsid w:val="004068EB"/>
    <w:rsid w:val="00413F01"/>
    <w:rsid w:val="00426941"/>
    <w:rsid w:val="00440C33"/>
    <w:rsid w:val="0044404C"/>
    <w:rsid w:val="00447393"/>
    <w:rsid w:val="0045011B"/>
    <w:rsid w:val="00466890"/>
    <w:rsid w:val="00483127"/>
    <w:rsid w:val="00494BB7"/>
    <w:rsid w:val="004A1E4E"/>
    <w:rsid w:val="004A3CB3"/>
    <w:rsid w:val="004B2E26"/>
    <w:rsid w:val="004B338D"/>
    <w:rsid w:val="004B4951"/>
    <w:rsid w:val="004C6BC9"/>
    <w:rsid w:val="004D0FB8"/>
    <w:rsid w:val="004F781B"/>
    <w:rsid w:val="004F7A84"/>
    <w:rsid w:val="00510B8A"/>
    <w:rsid w:val="00511039"/>
    <w:rsid w:val="0056122A"/>
    <w:rsid w:val="005741FD"/>
    <w:rsid w:val="0058319D"/>
    <w:rsid w:val="00583CC3"/>
    <w:rsid w:val="005878BE"/>
    <w:rsid w:val="005936A7"/>
    <w:rsid w:val="00595E95"/>
    <w:rsid w:val="005A197E"/>
    <w:rsid w:val="005B5B38"/>
    <w:rsid w:val="005B651E"/>
    <w:rsid w:val="005F1537"/>
    <w:rsid w:val="0060278A"/>
    <w:rsid w:val="00610486"/>
    <w:rsid w:val="00620656"/>
    <w:rsid w:val="0062766D"/>
    <w:rsid w:val="00630580"/>
    <w:rsid w:val="00632AE2"/>
    <w:rsid w:val="006429B0"/>
    <w:rsid w:val="00667AF5"/>
    <w:rsid w:val="00671016"/>
    <w:rsid w:val="00693D16"/>
    <w:rsid w:val="006A4991"/>
    <w:rsid w:val="006C1D00"/>
    <w:rsid w:val="006C3E4E"/>
    <w:rsid w:val="006C7360"/>
    <w:rsid w:val="006D1465"/>
    <w:rsid w:val="006D491C"/>
    <w:rsid w:val="006D7E22"/>
    <w:rsid w:val="00701246"/>
    <w:rsid w:val="00703277"/>
    <w:rsid w:val="00705180"/>
    <w:rsid w:val="007051E2"/>
    <w:rsid w:val="00706859"/>
    <w:rsid w:val="00710393"/>
    <w:rsid w:val="007115E3"/>
    <w:rsid w:val="007228FE"/>
    <w:rsid w:val="00732968"/>
    <w:rsid w:val="00742AD5"/>
    <w:rsid w:val="00753B60"/>
    <w:rsid w:val="007666E3"/>
    <w:rsid w:val="00766BDB"/>
    <w:rsid w:val="007716C9"/>
    <w:rsid w:val="00781ADA"/>
    <w:rsid w:val="00781E08"/>
    <w:rsid w:val="007829F5"/>
    <w:rsid w:val="00786C06"/>
    <w:rsid w:val="00792426"/>
    <w:rsid w:val="007953C4"/>
    <w:rsid w:val="007A3C42"/>
    <w:rsid w:val="007B7A79"/>
    <w:rsid w:val="007C26FE"/>
    <w:rsid w:val="007D3A1D"/>
    <w:rsid w:val="007E61DA"/>
    <w:rsid w:val="00802D77"/>
    <w:rsid w:val="008172DD"/>
    <w:rsid w:val="0082710A"/>
    <w:rsid w:val="00831F6B"/>
    <w:rsid w:val="0084688F"/>
    <w:rsid w:val="00855273"/>
    <w:rsid w:val="00856F90"/>
    <w:rsid w:val="0086042F"/>
    <w:rsid w:val="00863E4E"/>
    <w:rsid w:val="00866F6C"/>
    <w:rsid w:val="0087013F"/>
    <w:rsid w:val="00876569"/>
    <w:rsid w:val="00883B02"/>
    <w:rsid w:val="008A3F82"/>
    <w:rsid w:val="008B5386"/>
    <w:rsid w:val="008B7443"/>
    <w:rsid w:val="008C5DED"/>
    <w:rsid w:val="008D5F87"/>
    <w:rsid w:val="008E0256"/>
    <w:rsid w:val="0090126F"/>
    <w:rsid w:val="00903B69"/>
    <w:rsid w:val="009210A9"/>
    <w:rsid w:val="00940C6E"/>
    <w:rsid w:val="00942A96"/>
    <w:rsid w:val="00952DBA"/>
    <w:rsid w:val="009641B9"/>
    <w:rsid w:val="009B2CE2"/>
    <w:rsid w:val="009C2DDA"/>
    <w:rsid w:val="009D0125"/>
    <w:rsid w:val="009D1C98"/>
    <w:rsid w:val="009D4438"/>
    <w:rsid w:val="009D4873"/>
    <w:rsid w:val="009F4BAC"/>
    <w:rsid w:val="00A010B9"/>
    <w:rsid w:val="00A01D43"/>
    <w:rsid w:val="00A056E4"/>
    <w:rsid w:val="00A23DAE"/>
    <w:rsid w:val="00A25202"/>
    <w:rsid w:val="00A25230"/>
    <w:rsid w:val="00A27B8D"/>
    <w:rsid w:val="00A3338E"/>
    <w:rsid w:val="00A433E6"/>
    <w:rsid w:val="00A9053E"/>
    <w:rsid w:val="00A92A0D"/>
    <w:rsid w:val="00A9760D"/>
    <w:rsid w:val="00AA62A7"/>
    <w:rsid w:val="00AB1D01"/>
    <w:rsid w:val="00AB3934"/>
    <w:rsid w:val="00AB52C8"/>
    <w:rsid w:val="00AD2B33"/>
    <w:rsid w:val="00AE71FC"/>
    <w:rsid w:val="00AF26F4"/>
    <w:rsid w:val="00B06D31"/>
    <w:rsid w:val="00B25A68"/>
    <w:rsid w:val="00B4008C"/>
    <w:rsid w:val="00B47E60"/>
    <w:rsid w:val="00B61557"/>
    <w:rsid w:val="00B80712"/>
    <w:rsid w:val="00B82D96"/>
    <w:rsid w:val="00B856BC"/>
    <w:rsid w:val="00B90F80"/>
    <w:rsid w:val="00BA0E0D"/>
    <w:rsid w:val="00BA319C"/>
    <w:rsid w:val="00BA454F"/>
    <w:rsid w:val="00BA7AE2"/>
    <w:rsid w:val="00BC7B20"/>
    <w:rsid w:val="00BD3CC9"/>
    <w:rsid w:val="00BF0B08"/>
    <w:rsid w:val="00BF13A2"/>
    <w:rsid w:val="00BF63F7"/>
    <w:rsid w:val="00BF6C53"/>
    <w:rsid w:val="00C03A2D"/>
    <w:rsid w:val="00C10EBA"/>
    <w:rsid w:val="00C17519"/>
    <w:rsid w:val="00C26F82"/>
    <w:rsid w:val="00C27349"/>
    <w:rsid w:val="00C27728"/>
    <w:rsid w:val="00C43F3D"/>
    <w:rsid w:val="00C64D38"/>
    <w:rsid w:val="00C844AD"/>
    <w:rsid w:val="00C848DF"/>
    <w:rsid w:val="00C935EC"/>
    <w:rsid w:val="00C95AFF"/>
    <w:rsid w:val="00CB04E1"/>
    <w:rsid w:val="00CB43E7"/>
    <w:rsid w:val="00CE2572"/>
    <w:rsid w:val="00CE444E"/>
    <w:rsid w:val="00CE51A2"/>
    <w:rsid w:val="00CF3960"/>
    <w:rsid w:val="00D01EFD"/>
    <w:rsid w:val="00D04D25"/>
    <w:rsid w:val="00D17782"/>
    <w:rsid w:val="00D22BF0"/>
    <w:rsid w:val="00D2682A"/>
    <w:rsid w:val="00D31017"/>
    <w:rsid w:val="00D43630"/>
    <w:rsid w:val="00D50CC8"/>
    <w:rsid w:val="00D518DB"/>
    <w:rsid w:val="00D55F8B"/>
    <w:rsid w:val="00D61F95"/>
    <w:rsid w:val="00D752C5"/>
    <w:rsid w:val="00D80BB9"/>
    <w:rsid w:val="00D862F5"/>
    <w:rsid w:val="00D94143"/>
    <w:rsid w:val="00DC0378"/>
    <w:rsid w:val="00DC2095"/>
    <w:rsid w:val="00DC5BC2"/>
    <w:rsid w:val="00DD1076"/>
    <w:rsid w:val="00DF6A08"/>
    <w:rsid w:val="00E10B22"/>
    <w:rsid w:val="00E51108"/>
    <w:rsid w:val="00E5374F"/>
    <w:rsid w:val="00E729A4"/>
    <w:rsid w:val="00E8203A"/>
    <w:rsid w:val="00E92524"/>
    <w:rsid w:val="00E97680"/>
    <w:rsid w:val="00EA1DAD"/>
    <w:rsid w:val="00EA5C87"/>
    <w:rsid w:val="00EB2B8C"/>
    <w:rsid w:val="00EC13BE"/>
    <w:rsid w:val="00EC7C83"/>
    <w:rsid w:val="00ED1205"/>
    <w:rsid w:val="00ED240B"/>
    <w:rsid w:val="00ED74C6"/>
    <w:rsid w:val="00EE71E8"/>
    <w:rsid w:val="00F0239A"/>
    <w:rsid w:val="00F119BB"/>
    <w:rsid w:val="00F37534"/>
    <w:rsid w:val="00F41410"/>
    <w:rsid w:val="00F54DA9"/>
    <w:rsid w:val="00F76B2C"/>
    <w:rsid w:val="00F830B0"/>
    <w:rsid w:val="00F85FF2"/>
    <w:rsid w:val="00F8763C"/>
    <w:rsid w:val="00FA5C3D"/>
    <w:rsid w:val="00FB30DA"/>
    <w:rsid w:val="00FB37B6"/>
    <w:rsid w:val="00FB74BF"/>
    <w:rsid w:val="00FC4B76"/>
    <w:rsid w:val="00FC77B5"/>
    <w:rsid w:val="00FE1A12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F985A"/>
  <w15:docId w15:val="{E1CC2E08-89CF-4349-A080-AE027CA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D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B1D01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172D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4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4287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Liveston</dc:creator>
  <cp:keywords/>
  <dc:description/>
  <cp:lastModifiedBy>Nichole Liveston</cp:lastModifiedBy>
  <cp:revision>5</cp:revision>
  <cp:lastPrinted>2024-05-02T23:46:00Z</cp:lastPrinted>
  <dcterms:created xsi:type="dcterms:W3CDTF">2024-05-02T23:47:00Z</dcterms:created>
  <dcterms:modified xsi:type="dcterms:W3CDTF">2024-05-14T15:50:00Z</dcterms:modified>
</cp:coreProperties>
</file>