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7722" w14:textId="329E5F23" w:rsidR="001A32D6" w:rsidRPr="00F00920" w:rsidRDefault="001A32D6" w:rsidP="00F00920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Hlk71550043"/>
    </w:p>
    <w:p w14:paraId="6071B2BE" w14:textId="26E4FAE2" w:rsidR="006A328C" w:rsidRPr="00F00920" w:rsidRDefault="006A328C" w:rsidP="00700A1E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1" w:name="OLE_LINK3"/>
      <w:r w:rsidRPr="00F00920">
        <w:rPr>
          <w:rFonts w:ascii="Times New Roman" w:hAnsi="Times New Roman" w:cs="Times New Roman"/>
          <w:color w:val="002060"/>
          <w:sz w:val="24"/>
          <w:szCs w:val="24"/>
        </w:rPr>
        <w:t>Maharishi Vedic City</w:t>
      </w:r>
    </w:p>
    <w:p w14:paraId="57933B0C" w14:textId="5664F98F" w:rsidR="00774E44" w:rsidRPr="00F00920" w:rsidRDefault="00B93808" w:rsidP="00700A1E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Minutes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of a City Council Meeting</w:t>
      </w:r>
    </w:p>
    <w:p w14:paraId="14532D38" w14:textId="3ACF3177" w:rsidR="006A328C" w:rsidRPr="00F00920" w:rsidRDefault="004418EF" w:rsidP="00382D89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Wednesday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9797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82D89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September </w:t>
      </w:r>
      <w:r w:rsidR="003D5908">
        <w:rPr>
          <w:rFonts w:ascii="Times New Roman" w:hAnsi="Times New Roman" w:cs="Times New Roman"/>
          <w:color w:val="002060"/>
          <w:sz w:val="24"/>
          <w:szCs w:val="24"/>
        </w:rPr>
        <w:t>27</w:t>
      </w:r>
      <w:r w:rsidR="00CD239D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2669B6" w:rsidRPr="00F00920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="00F270FA" w:rsidRPr="00F0092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2669B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D58FA" w:rsidRPr="00F0092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B03F8B" w:rsidRPr="00F00920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CD58FA" w:rsidRPr="00F0092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0 PM</w:t>
      </w:r>
    </w:p>
    <w:p w14:paraId="5DD2B0A6" w14:textId="06BCA945" w:rsidR="00910A37" w:rsidRPr="00F00920" w:rsidRDefault="006A328C" w:rsidP="001C1FC7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City Hall</w:t>
      </w:r>
      <w:r w:rsidR="00910A37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1750 Maharishi Center Avenue</w:t>
      </w:r>
      <w:bookmarkStart w:id="2" w:name="_Hlk71550022"/>
    </w:p>
    <w:p w14:paraId="40B4B41E" w14:textId="77777777" w:rsidR="00F858EA" w:rsidRPr="00F00920" w:rsidRDefault="00F858EA" w:rsidP="006E10FB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bookmarkEnd w:id="2"/>
    <w:p w14:paraId="1F256A42" w14:textId="2F48ABA5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Present: </w:t>
      </w:r>
      <w:r w:rsidR="007F1A2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Rogers Badgett;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Councilmembers Chris Johnson, Steve Boss, </w:t>
      </w:r>
      <w:r w:rsidR="00A33E94" w:rsidRPr="00F00920">
        <w:rPr>
          <w:rFonts w:ascii="Times New Roman" w:hAnsi="Times New Roman" w:cs="Times New Roman"/>
          <w:color w:val="002060"/>
          <w:sz w:val="24"/>
          <w:szCs w:val="24"/>
        </w:rPr>
        <w:t>Kara Anastasio</w:t>
      </w:r>
      <w:r w:rsidR="005B7F3E">
        <w:rPr>
          <w:rFonts w:ascii="Times New Roman" w:hAnsi="Times New Roman" w:cs="Times New Roman"/>
          <w:color w:val="002060"/>
          <w:sz w:val="24"/>
          <w:szCs w:val="24"/>
        </w:rPr>
        <w:t xml:space="preserve"> (joined at 3:</w:t>
      </w:r>
      <w:r w:rsidR="008C59B3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5B7F3E">
        <w:rPr>
          <w:rFonts w:ascii="Times New Roman" w:hAnsi="Times New Roman" w:cs="Times New Roman"/>
          <w:color w:val="002060"/>
          <w:sz w:val="24"/>
          <w:szCs w:val="24"/>
        </w:rPr>
        <w:t>5 p.m.)</w:t>
      </w:r>
      <w:r w:rsidR="00A33E9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Leslee Goldstein, Marty Hulsebos (In person and by Zoom)</w:t>
      </w:r>
    </w:p>
    <w:p w14:paraId="796A207E" w14:textId="1301C6C4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Absent: </w:t>
      </w:r>
      <w:r w:rsidR="00C719E1" w:rsidRPr="00F00920">
        <w:rPr>
          <w:rFonts w:ascii="Times New Roman" w:hAnsi="Times New Roman" w:cs="Times New Roman"/>
          <w:color w:val="002060"/>
          <w:sz w:val="24"/>
          <w:szCs w:val="24"/>
        </w:rPr>
        <w:t>None.</w:t>
      </w:r>
    </w:p>
    <w:p w14:paraId="776D7CA7" w14:textId="0FC7D0B0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Present in Addition: </w:t>
      </w:r>
      <w:r w:rsidR="002917DD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Loraine Przybylski, </w:t>
      </w:r>
      <w:r w:rsidR="00691989" w:rsidRPr="00F00920">
        <w:rPr>
          <w:rFonts w:ascii="Times New Roman" w:hAnsi="Times New Roman" w:cs="Times New Roman"/>
          <w:color w:val="002060"/>
          <w:sz w:val="24"/>
          <w:szCs w:val="24"/>
        </w:rPr>
        <w:t>Kent Boyum</w:t>
      </w:r>
    </w:p>
    <w:p w14:paraId="3E540EAD" w14:textId="77777777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108BBA02" w14:textId="68493FEE" w:rsidR="00C74888" w:rsidRPr="00F00920" w:rsidRDefault="004940D1" w:rsidP="00DB59D7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bookmarkStart w:id="3" w:name="OLE_LINK1"/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</w:t>
      </w:r>
      <w:bookmarkEnd w:id="3"/>
      <w:r w:rsidR="006D46D2" w:rsidRPr="00F00920">
        <w:rPr>
          <w:rFonts w:ascii="Times New Roman" w:hAnsi="Times New Roman" w:cs="Times New Roman"/>
          <w:color w:val="002060"/>
          <w:sz w:val="24"/>
          <w:szCs w:val="24"/>
        </w:rPr>
        <w:t>Rogers Badgett</w:t>
      </w:r>
      <w:r w:rsidR="00F16E35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called the meeting to order.</w:t>
      </w:r>
    </w:p>
    <w:p w14:paraId="3510DDAD" w14:textId="77777777" w:rsidR="006650FC" w:rsidRPr="006E2DF6" w:rsidRDefault="006650FC" w:rsidP="00DB59D7">
      <w:pPr>
        <w:pStyle w:val="NoSpacing"/>
        <w:rPr>
          <w:rFonts w:ascii="Times New Roman" w:hAnsi="Times New Roman" w:cs="Times New Roman"/>
          <w:color w:val="002060"/>
          <w:sz w:val="16"/>
          <w:szCs w:val="16"/>
        </w:rPr>
      </w:pPr>
    </w:p>
    <w:p w14:paraId="3A29EFA8" w14:textId="77777777" w:rsidR="00AD038A" w:rsidRPr="00F00920" w:rsidRDefault="00AD038A" w:rsidP="00AD038A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Silence—Three minutes of silence was taken. </w:t>
      </w:r>
    </w:p>
    <w:p w14:paraId="75DBD0BA" w14:textId="3F35D640" w:rsidR="00AD038A" w:rsidRPr="00F00920" w:rsidRDefault="00AD038A" w:rsidP="00190C4E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Public Comments</w:t>
      </w:r>
      <w:bookmarkStart w:id="4" w:name="_Hlk135591190"/>
      <w:r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End w:id="4"/>
      <w:r w:rsidR="00955BE3">
        <w:rPr>
          <w:rFonts w:ascii="Times New Roman" w:hAnsi="Times New Roman" w:cs="Times New Roman"/>
          <w:color w:val="002060"/>
          <w:sz w:val="24"/>
          <w:szCs w:val="24"/>
        </w:rPr>
        <w:t xml:space="preserve">Residents </w:t>
      </w:r>
      <w:r w:rsidR="004232A6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="00955BE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B22E1">
        <w:rPr>
          <w:rFonts w:ascii="Times New Roman" w:hAnsi="Times New Roman" w:cs="Times New Roman"/>
          <w:color w:val="002060"/>
          <w:sz w:val="24"/>
          <w:szCs w:val="24"/>
        </w:rPr>
        <w:t xml:space="preserve">1752 Maharishi Center </w:t>
      </w:r>
      <w:r w:rsidR="004232A6">
        <w:rPr>
          <w:rFonts w:ascii="Times New Roman" w:hAnsi="Times New Roman" w:cs="Times New Roman"/>
          <w:color w:val="002060"/>
          <w:sz w:val="24"/>
          <w:szCs w:val="24"/>
        </w:rPr>
        <w:t>Ave</w:t>
      </w:r>
      <w:r w:rsidR="0011083F">
        <w:rPr>
          <w:rFonts w:ascii="Times New Roman" w:hAnsi="Times New Roman" w:cs="Times New Roman"/>
          <w:color w:val="002060"/>
          <w:sz w:val="24"/>
          <w:szCs w:val="24"/>
        </w:rPr>
        <w:t xml:space="preserve">. commented on the location of the planned solar arrays at City Hall. </w:t>
      </w:r>
      <w:r w:rsidR="00BB22E1">
        <w:rPr>
          <w:rFonts w:ascii="Times New Roman" w:hAnsi="Times New Roman" w:cs="Times New Roman"/>
          <w:color w:val="002060"/>
          <w:sz w:val="24"/>
          <w:szCs w:val="24"/>
        </w:rPr>
        <w:t>Blair Butterfield</w:t>
      </w:r>
      <w:r w:rsidR="00195C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D7A3C">
        <w:rPr>
          <w:rFonts w:ascii="Times New Roman" w:hAnsi="Times New Roman" w:cs="Times New Roman"/>
          <w:color w:val="002060"/>
          <w:sz w:val="24"/>
          <w:szCs w:val="24"/>
        </w:rPr>
        <w:t>and Mike Olmstead support</w:t>
      </w:r>
      <w:r w:rsidR="00170A41">
        <w:rPr>
          <w:rFonts w:ascii="Times New Roman" w:hAnsi="Times New Roman" w:cs="Times New Roman"/>
          <w:color w:val="002060"/>
          <w:sz w:val="24"/>
          <w:szCs w:val="24"/>
        </w:rPr>
        <w:t>ed</w:t>
      </w:r>
      <w:r w:rsidR="007D7A3C">
        <w:rPr>
          <w:rFonts w:ascii="Times New Roman" w:hAnsi="Times New Roman" w:cs="Times New Roman"/>
          <w:color w:val="002060"/>
          <w:sz w:val="24"/>
          <w:szCs w:val="24"/>
        </w:rPr>
        <w:t xml:space="preserve"> a location identified by Mr. Olmstead, north of City Hall</w:t>
      </w:r>
      <w:r w:rsidR="00170A41">
        <w:rPr>
          <w:rFonts w:ascii="Times New Roman" w:hAnsi="Times New Roman" w:cs="Times New Roman"/>
          <w:color w:val="002060"/>
          <w:sz w:val="24"/>
          <w:szCs w:val="24"/>
        </w:rPr>
        <w:t>. Kathy Petersen supported a</w:t>
      </w:r>
      <w:r w:rsidR="00195C28">
        <w:rPr>
          <w:rFonts w:ascii="Times New Roman" w:hAnsi="Times New Roman" w:cs="Times New Roman"/>
          <w:color w:val="002060"/>
          <w:sz w:val="24"/>
          <w:szCs w:val="24"/>
        </w:rPr>
        <w:t xml:space="preserve"> location</w:t>
      </w:r>
      <w:r w:rsidR="00170A4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63A1C">
        <w:rPr>
          <w:rFonts w:ascii="Times New Roman" w:hAnsi="Times New Roman" w:cs="Times New Roman"/>
          <w:color w:val="002060"/>
          <w:sz w:val="24"/>
          <w:szCs w:val="24"/>
        </w:rPr>
        <w:t>south</w:t>
      </w:r>
      <w:r w:rsidR="007B7FEE">
        <w:rPr>
          <w:rFonts w:ascii="Times New Roman" w:hAnsi="Times New Roman" w:cs="Times New Roman"/>
          <w:color w:val="002060"/>
          <w:sz w:val="24"/>
          <w:szCs w:val="24"/>
        </w:rPr>
        <w:t>east of City Hall, noting that land on the north</w:t>
      </w:r>
      <w:r w:rsidR="001B2C76">
        <w:rPr>
          <w:rFonts w:ascii="Times New Roman" w:hAnsi="Times New Roman" w:cs="Times New Roman"/>
          <w:color w:val="002060"/>
          <w:sz w:val="24"/>
          <w:szCs w:val="24"/>
        </w:rPr>
        <w:t xml:space="preserve"> side </w:t>
      </w:r>
      <w:r w:rsidR="00D43E4A">
        <w:rPr>
          <w:rFonts w:ascii="Times New Roman" w:hAnsi="Times New Roman" w:cs="Times New Roman"/>
          <w:color w:val="002060"/>
          <w:sz w:val="24"/>
          <w:szCs w:val="24"/>
        </w:rPr>
        <w:t xml:space="preserve">is buildable. </w:t>
      </w:r>
      <w:r w:rsidR="00195C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87E5376" w14:textId="0C57D385" w:rsidR="00B838B8" w:rsidRPr="00D43E4A" w:rsidRDefault="00AD038A" w:rsidP="00D43E4A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Minutes</w:t>
      </w:r>
      <w:bookmarkStart w:id="5" w:name="_Hlk144808475"/>
      <w:r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Start w:id="6" w:name="_Hlk138669270"/>
      <w:bookmarkEnd w:id="5"/>
      <w:r w:rsidR="00DD7FA2">
        <w:rPr>
          <w:rFonts w:ascii="Times New Roman" w:hAnsi="Times New Roman" w:cs="Times New Roman"/>
          <w:color w:val="002060"/>
          <w:sz w:val="24"/>
          <w:szCs w:val="24"/>
        </w:rPr>
        <w:t>Hulsebos</w:t>
      </w:r>
      <w:r w:rsidR="008859A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D3E3D" w:rsidRPr="00F00920">
        <w:rPr>
          <w:rFonts w:ascii="Times New Roman" w:hAnsi="Times New Roman" w:cs="Times New Roman"/>
          <w:color w:val="002060"/>
          <w:sz w:val="24"/>
          <w:szCs w:val="24"/>
        </w:rPr>
        <w:t>moved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DD7FA2">
        <w:rPr>
          <w:rFonts w:ascii="Times New Roman" w:hAnsi="Times New Roman" w:cs="Times New Roman"/>
          <w:color w:val="002060"/>
          <w:sz w:val="24"/>
          <w:szCs w:val="24"/>
        </w:rPr>
        <w:t>Goldstein</w:t>
      </w:r>
      <w:r w:rsidR="0029684E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seconded, to approve minutes</w:t>
      </w:r>
      <w:r w:rsidR="00997331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from a </w:t>
      </w:r>
      <w:r w:rsidR="005924FA">
        <w:rPr>
          <w:rFonts w:ascii="Times New Roman" w:hAnsi="Times New Roman" w:cs="Times New Roman"/>
          <w:color w:val="002060"/>
          <w:sz w:val="24"/>
          <w:szCs w:val="24"/>
        </w:rPr>
        <w:t>Regular City Council Meeting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held on</w:t>
      </w:r>
      <w:r w:rsidR="008859A5">
        <w:rPr>
          <w:rFonts w:ascii="Times New Roman" w:hAnsi="Times New Roman" w:cs="Times New Roman"/>
          <w:color w:val="002060"/>
          <w:sz w:val="24"/>
          <w:szCs w:val="24"/>
        </w:rPr>
        <w:t xml:space="preserve"> September </w:t>
      </w:r>
      <w:r w:rsidR="00C04712">
        <w:rPr>
          <w:rFonts w:ascii="Times New Roman" w:hAnsi="Times New Roman" w:cs="Times New Roman"/>
          <w:color w:val="002060"/>
          <w:sz w:val="24"/>
          <w:szCs w:val="24"/>
        </w:rPr>
        <w:t>14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2023; Ayes: </w:t>
      </w:r>
      <w:bookmarkStart w:id="7" w:name="_Hlk96169149"/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Johnson, </w:t>
      </w:r>
      <w:r w:rsidR="008144F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Boss, </w:t>
      </w:r>
      <w:r w:rsidR="00C04712">
        <w:rPr>
          <w:rFonts w:ascii="Times New Roman" w:hAnsi="Times New Roman" w:cs="Times New Roman"/>
          <w:color w:val="002060"/>
          <w:sz w:val="24"/>
          <w:szCs w:val="24"/>
        </w:rPr>
        <w:t xml:space="preserve">Goldstein,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Hulsebos;</w:t>
      </w:r>
      <w:bookmarkEnd w:id="7"/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Nays: </w:t>
      </w:r>
      <w:bookmarkEnd w:id="6"/>
      <w:r w:rsidR="00C04712">
        <w:rPr>
          <w:rFonts w:ascii="Times New Roman" w:hAnsi="Times New Roman" w:cs="Times New Roman"/>
          <w:color w:val="002060"/>
          <w:sz w:val="24"/>
          <w:szCs w:val="24"/>
        </w:rPr>
        <w:t>none.</w:t>
      </w:r>
      <w:r w:rsidR="00255A7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95E94">
        <w:rPr>
          <w:rFonts w:ascii="Times New Roman" w:hAnsi="Times New Roman" w:cs="Times New Roman"/>
          <w:color w:val="002060"/>
          <w:sz w:val="24"/>
          <w:szCs w:val="24"/>
        </w:rPr>
        <w:t xml:space="preserve">Hulsebos </w:t>
      </w:r>
      <w:r w:rsidR="00255A71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moved, </w:t>
      </w:r>
      <w:r w:rsidR="00395E94">
        <w:rPr>
          <w:rFonts w:ascii="Times New Roman" w:hAnsi="Times New Roman" w:cs="Times New Roman"/>
          <w:color w:val="002060"/>
          <w:sz w:val="24"/>
          <w:szCs w:val="24"/>
        </w:rPr>
        <w:t>Goldstein</w:t>
      </w:r>
      <w:r w:rsidR="00255A71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seconded, to approve minutes from a </w:t>
      </w:r>
      <w:r w:rsidR="004233F8">
        <w:rPr>
          <w:rFonts w:ascii="Times New Roman" w:hAnsi="Times New Roman" w:cs="Times New Roman"/>
          <w:color w:val="002060"/>
          <w:sz w:val="24"/>
          <w:szCs w:val="24"/>
        </w:rPr>
        <w:t xml:space="preserve">Special City Council </w:t>
      </w:r>
      <w:r w:rsidR="00255A71" w:rsidRPr="00F00920">
        <w:rPr>
          <w:rFonts w:ascii="Times New Roman" w:hAnsi="Times New Roman" w:cs="Times New Roman"/>
          <w:color w:val="002060"/>
          <w:sz w:val="24"/>
          <w:szCs w:val="24"/>
        </w:rPr>
        <w:t>meeting held on</w:t>
      </w:r>
      <w:r w:rsidR="00255A71">
        <w:rPr>
          <w:rFonts w:ascii="Times New Roman" w:hAnsi="Times New Roman" w:cs="Times New Roman"/>
          <w:color w:val="002060"/>
          <w:sz w:val="24"/>
          <w:szCs w:val="24"/>
        </w:rPr>
        <w:t xml:space="preserve"> September 14</w:t>
      </w:r>
      <w:r w:rsidR="00255A71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2023; Ayes: Johnson, Boss, </w:t>
      </w:r>
      <w:r w:rsidR="00255A71">
        <w:rPr>
          <w:rFonts w:ascii="Times New Roman" w:hAnsi="Times New Roman" w:cs="Times New Roman"/>
          <w:color w:val="002060"/>
          <w:sz w:val="24"/>
          <w:szCs w:val="24"/>
        </w:rPr>
        <w:t xml:space="preserve">Goldstein, </w:t>
      </w:r>
      <w:r w:rsidR="00255A71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Hulsebos; Nays: </w:t>
      </w:r>
      <w:r w:rsidR="00255A71">
        <w:rPr>
          <w:rFonts w:ascii="Times New Roman" w:hAnsi="Times New Roman" w:cs="Times New Roman"/>
          <w:color w:val="002060"/>
          <w:sz w:val="24"/>
          <w:szCs w:val="24"/>
        </w:rPr>
        <w:t>none.</w:t>
      </w:r>
    </w:p>
    <w:p w14:paraId="2574B7AE" w14:textId="2F89E0DC" w:rsidR="003E73C7" w:rsidRPr="00F00920" w:rsidRDefault="00AD038A" w:rsidP="003E73C7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Receipts and Claims—</w:t>
      </w:r>
      <w:r w:rsidR="00F6169A">
        <w:rPr>
          <w:rFonts w:ascii="Times New Roman" w:hAnsi="Times New Roman" w:cs="Times New Roman"/>
          <w:color w:val="002060"/>
          <w:sz w:val="24"/>
          <w:szCs w:val="24"/>
        </w:rPr>
        <w:t>Hulsebos</w:t>
      </w:r>
      <w:r w:rsidR="00D85DFB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F46C8" w:rsidRPr="00F00920">
        <w:rPr>
          <w:rFonts w:ascii="Times New Roman" w:hAnsi="Times New Roman" w:cs="Times New Roman"/>
          <w:color w:val="002060"/>
          <w:sz w:val="24"/>
          <w:szCs w:val="24"/>
        </w:rPr>
        <w:t>moved</w:t>
      </w:r>
      <w:r w:rsidR="00603F5B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38377A">
        <w:rPr>
          <w:rFonts w:ascii="Times New Roman" w:hAnsi="Times New Roman" w:cs="Times New Roman"/>
          <w:color w:val="002060"/>
          <w:sz w:val="24"/>
          <w:szCs w:val="24"/>
        </w:rPr>
        <w:t>Boss</w:t>
      </w:r>
      <w:r w:rsidR="00603F5B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seconded</w:t>
      </w:r>
      <w:r w:rsidR="000F46C8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to </w:t>
      </w:r>
      <w:r w:rsidR="00FF7295" w:rsidRPr="00F00920">
        <w:rPr>
          <w:rFonts w:ascii="Times New Roman" w:hAnsi="Times New Roman" w:cs="Times New Roman"/>
          <w:color w:val="002060"/>
          <w:sz w:val="24"/>
          <w:szCs w:val="24"/>
        </w:rPr>
        <w:t>approve the report</w:t>
      </w:r>
      <w:r w:rsidR="00440995" w:rsidRPr="00F00920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E73C7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Ayes: Johnson, </w:t>
      </w:r>
      <w:r w:rsidR="00133B1C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Boss, </w:t>
      </w:r>
      <w:r w:rsidR="003E73C7" w:rsidRPr="00F00920">
        <w:rPr>
          <w:rFonts w:ascii="Times New Roman" w:hAnsi="Times New Roman" w:cs="Times New Roman"/>
          <w:color w:val="002060"/>
          <w:sz w:val="24"/>
          <w:szCs w:val="24"/>
        </w:rPr>
        <w:t>Goldstein, Hulsebos; Nays: none.</w:t>
      </w:r>
      <w:r w:rsidR="00A006A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E909B54" w14:textId="274E4706" w:rsidR="00720B48" w:rsidRPr="00782FCF" w:rsidRDefault="003C73E7" w:rsidP="00782FCF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D512DC">
        <w:rPr>
          <w:rFonts w:ascii="Times New Roman" w:hAnsi="Times New Roman" w:cs="Times New Roman"/>
          <w:color w:val="002060"/>
          <w:sz w:val="24"/>
          <w:szCs w:val="24"/>
        </w:rPr>
        <w:t>Consider Approving Location of Solar Arrays at City Hall</w:t>
      </w:r>
      <w:r w:rsidR="00945683" w:rsidRPr="00D512DC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2E1E51" w:rsidRPr="00D512DC">
        <w:rPr>
          <w:rFonts w:ascii="Times New Roman" w:hAnsi="Times New Roman" w:cs="Times New Roman"/>
          <w:color w:val="002060"/>
          <w:sz w:val="24"/>
          <w:szCs w:val="24"/>
        </w:rPr>
        <w:t xml:space="preserve">Council discussed </w:t>
      </w:r>
      <w:r w:rsidR="00EE493A" w:rsidRPr="00D512DC">
        <w:rPr>
          <w:rFonts w:ascii="Times New Roman" w:hAnsi="Times New Roman" w:cs="Times New Roman"/>
          <w:color w:val="002060"/>
          <w:sz w:val="24"/>
          <w:szCs w:val="24"/>
        </w:rPr>
        <w:t xml:space="preserve">relocation </w:t>
      </w:r>
      <w:r w:rsidR="00D229AC" w:rsidRPr="00D512DC">
        <w:rPr>
          <w:rFonts w:ascii="Times New Roman" w:hAnsi="Times New Roman" w:cs="Times New Roman"/>
          <w:color w:val="002060"/>
          <w:sz w:val="24"/>
          <w:szCs w:val="24"/>
        </w:rPr>
        <w:t xml:space="preserve">of </w:t>
      </w:r>
      <w:r w:rsidR="00120CFB" w:rsidRPr="00D512DC">
        <w:rPr>
          <w:rFonts w:ascii="Times New Roman" w:hAnsi="Times New Roman" w:cs="Times New Roman"/>
          <w:color w:val="002060"/>
          <w:sz w:val="24"/>
          <w:szCs w:val="24"/>
        </w:rPr>
        <w:t xml:space="preserve">the solar arrays from the original </w:t>
      </w:r>
      <w:r w:rsidR="004418EF">
        <w:rPr>
          <w:rFonts w:ascii="Times New Roman" w:hAnsi="Times New Roman" w:cs="Times New Roman"/>
          <w:color w:val="002060"/>
          <w:sz w:val="24"/>
          <w:szCs w:val="24"/>
        </w:rPr>
        <w:t>site</w:t>
      </w:r>
      <w:r w:rsidR="00120CFB" w:rsidRPr="00D512DC">
        <w:rPr>
          <w:rFonts w:ascii="Times New Roman" w:hAnsi="Times New Roman" w:cs="Times New Roman"/>
          <w:color w:val="002060"/>
          <w:sz w:val="24"/>
          <w:szCs w:val="24"/>
        </w:rPr>
        <w:t xml:space="preserve"> on the </w:t>
      </w:r>
      <w:r w:rsidR="002C3515" w:rsidRPr="00D512DC">
        <w:rPr>
          <w:rFonts w:ascii="Times New Roman" w:hAnsi="Times New Roman" w:cs="Times New Roman"/>
          <w:color w:val="002060"/>
          <w:sz w:val="24"/>
          <w:szCs w:val="24"/>
        </w:rPr>
        <w:t>southside of</w:t>
      </w:r>
      <w:r w:rsidR="00EE493A" w:rsidRPr="00D512D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C3515" w:rsidRPr="00D512DC">
        <w:rPr>
          <w:rFonts w:ascii="Times New Roman" w:hAnsi="Times New Roman" w:cs="Times New Roman"/>
          <w:color w:val="002060"/>
          <w:sz w:val="24"/>
          <w:szCs w:val="24"/>
        </w:rPr>
        <w:t xml:space="preserve">City Hall to </w:t>
      </w:r>
      <w:r w:rsidR="00E27FB8" w:rsidRPr="00D512DC">
        <w:rPr>
          <w:rFonts w:ascii="Times New Roman" w:hAnsi="Times New Roman" w:cs="Times New Roman"/>
          <w:color w:val="002060"/>
          <w:sz w:val="24"/>
          <w:szCs w:val="24"/>
        </w:rPr>
        <w:t xml:space="preserve">the </w:t>
      </w:r>
      <w:r w:rsidR="001555B6">
        <w:rPr>
          <w:rFonts w:ascii="Times New Roman" w:hAnsi="Times New Roman" w:cs="Times New Roman"/>
          <w:color w:val="002060"/>
          <w:sz w:val="24"/>
          <w:szCs w:val="24"/>
        </w:rPr>
        <w:t>south</w:t>
      </w:r>
      <w:r w:rsidR="00E27FB8" w:rsidRPr="00D512DC">
        <w:rPr>
          <w:rFonts w:ascii="Times New Roman" w:hAnsi="Times New Roman" w:cs="Times New Roman"/>
          <w:color w:val="002060"/>
          <w:sz w:val="24"/>
          <w:szCs w:val="24"/>
        </w:rPr>
        <w:t xml:space="preserve">west </w:t>
      </w:r>
      <w:r w:rsidR="004418EF">
        <w:rPr>
          <w:rFonts w:ascii="Times New Roman" w:hAnsi="Times New Roman" w:cs="Times New Roman"/>
          <w:color w:val="002060"/>
          <w:sz w:val="24"/>
          <w:szCs w:val="24"/>
        </w:rPr>
        <w:t>or</w:t>
      </w:r>
      <w:r w:rsidR="00E27FB8" w:rsidRPr="00D512DC">
        <w:rPr>
          <w:rFonts w:ascii="Times New Roman" w:hAnsi="Times New Roman" w:cs="Times New Roman"/>
          <w:color w:val="002060"/>
          <w:sz w:val="24"/>
          <w:szCs w:val="24"/>
        </w:rPr>
        <w:t xml:space="preserve"> northside</w:t>
      </w:r>
      <w:r w:rsidR="00AB051D">
        <w:rPr>
          <w:rFonts w:ascii="Times New Roman" w:hAnsi="Times New Roman" w:cs="Times New Roman"/>
          <w:color w:val="002060"/>
          <w:sz w:val="24"/>
          <w:szCs w:val="24"/>
        </w:rPr>
        <w:t xml:space="preserve"> of the building</w:t>
      </w:r>
      <w:r w:rsidR="006D2E4E" w:rsidRPr="00D512DC">
        <w:rPr>
          <w:rFonts w:ascii="Times New Roman" w:hAnsi="Times New Roman" w:cs="Times New Roman"/>
          <w:color w:val="002060"/>
          <w:sz w:val="24"/>
          <w:szCs w:val="24"/>
        </w:rPr>
        <w:t>, including</w:t>
      </w:r>
      <w:r w:rsidR="00D1494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D2E4E" w:rsidRPr="00D512DC">
        <w:rPr>
          <w:rFonts w:ascii="Times New Roman" w:hAnsi="Times New Roman" w:cs="Times New Roman"/>
          <w:color w:val="002060"/>
          <w:sz w:val="24"/>
          <w:szCs w:val="24"/>
        </w:rPr>
        <w:t xml:space="preserve">efficiencies and </w:t>
      </w:r>
      <w:r w:rsidR="00D14943">
        <w:rPr>
          <w:rFonts w:ascii="Times New Roman" w:hAnsi="Times New Roman" w:cs="Times New Roman"/>
          <w:color w:val="002060"/>
          <w:sz w:val="24"/>
          <w:szCs w:val="24"/>
        </w:rPr>
        <w:t xml:space="preserve">additional </w:t>
      </w:r>
      <w:r w:rsidR="006D2E4E" w:rsidRPr="00D512DC">
        <w:rPr>
          <w:rFonts w:ascii="Times New Roman" w:hAnsi="Times New Roman" w:cs="Times New Roman"/>
          <w:color w:val="002060"/>
          <w:sz w:val="24"/>
          <w:szCs w:val="24"/>
        </w:rPr>
        <w:t xml:space="preserve">costs. </w:t>
      </w:r>
      <w:r w:rsidR="005E39B2">
        <w:rPr>
          <w:rFonts w:ascii="Times New Roman" w:hAnsi="Times New Roman" w:cs="Times New Roman"/>
          <w:color w:val="002060"/>
          <w:sz w:val="24"/>
          <w:szCs w:val="24"/>
        </w:rPr>
        <w:t xml:space="preserve">The relocation options included: one array on the southwest </w:t>
      </w:r>
      <w:r w:rsidR="00527A3E">
        <w:rPr>
          <w:rFonts w:ascii="Times New Roman" w:hAnsi="Times New Roman" w:cs="Times New Roman"/>
          <w:color w:val="002060"/>
          <w:sz w:val="24"/>
          <w:szCs w:val="24"/>
        </w:rPr>
        <w:t>costing an additional $4,500 with</w:t>
      </w:r>
      <w:r w:rsidR="0069648A">
        <w:rPr>
          <w:rFonts w:ascii="Times New Roman" w:hAnsi="Times New Roman" w:cs="Times New Roman"/>
          <w:color w:val="002060"/>
          <w:sz w:val="24"/>
          <w:szCs w:val="24"/>
        </w:rPr>
        <w:t xml:space="preserve"> a</w:t>
      </w:r>
      <w:r w:rsidR="00527A3E">
        <w:rPr>
          <w:rFonts w:ascii="Times New Roman" w:hAnsi="Times New Roman" w:cs="Times New Roman"/>
          <w:color w:val="002060"/>
          <w:sz w:val="24"/>
          <w:szCs w:val="24"/>
        </w:rPr>
        <w:t xml:space="preserve"> 1.5</w:t>
      </w:r>
      <w:r w:rsidR="0072540F">
        <w:rPr>
          <w:rFonts w:ascii="Times New Roman" w:hAnsi="Times New Roman" w:cs="Times New Roman"/>
          <w:color w:val="002060"/>
          <w:sz w:val="24"/>
          <w:szCs w:val="24"/>
        </w:rPr>
        <w:t>% line loss; two arrays on the southwest</w:t>
      </w:r>
      <w:r w:rsidR="00E63817">
        <w:rPr>
          <w:rFonts w:ascii="Times New Roman" w:hAnsi="Times New Roman" w:cs="Times New Roman"/>
          <w:color w:val="002060"/>
          <w:sz w:val="24"/>
          <w:szCs w:val="24"/>
        </w:rPr>
        <w:t>, recommended by Ideal Energy,</w:t>
      </w:r>
      <w:r w:rsidR="0072540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6171B">
        <w:rPr>
          <w:rFonts w:ascii="Times New Roman" w:hAnsi="Times New Roman" w:cs="Times New Roman"/>
          <w:color w:val="002060"/>
          <w:sz w:val="24"/>
          <w:szCs w:val="24"/>
        </w:rPr>
        <w:t xml:space="preserve">costing an additional </w:t>
      </w:r>
      <w:r w:rsidR="00CD5358">
        <w:rPr>
          <w:rFonts w:ascii="Times New Roman" w:hAnsi="Times New Roman" w:cs="Times New Roman"/>
          <w:color w:val="002060"/>
          <w:sz w:val="24"/>
          <w:szCs w:val="24"/>
        </w:rPr>
        <w:t xml:space="preserve">$5,500; </w:t>
      </w:r>
      <w:r w:rsidR="00B91840">
        <w:rPr>
          <w:rFonts w:ascii="Times New Roman" w:hAnsi="Times New Roman" w:cs="Times New Roman"/>
          <w:color w:val="002060"/>
          <w:sz w:val="24"/>
          <w:szCs w:val="24"/>
        </w:rPr>
        <w:t xml:space="preserve">and </w:t>
      </w:r>
      <w:r w:rsidR="00F850B2">
        <w:rPr>
          <w:rFonts w:ascii="Times New Roman" w:hAnsi="Times New Roman" w:cs="Times New Roman"/>
          <w:color w:val="002060"/>
          <w:sz w:val="24"/>
          <w:szCs w:val="24"/>
        </w:rPr>
        <w:t xml:space="preserve">arrays </w:t>
      </w:r>
      <w:r w:rsidR="004D328C">
        <w:rPr>
          <w:rFonts w:ascii="Times New Roman" w:hAnsi="Times New Roman" w:cs="Times New Roman"/>
          <w:color w:val="002060"/>
          <w:sz w:val="24"/>
          <w:szCs w:val="24"/>
        </w:rPr>
        <w:t xml:space="preserve">on the northside, recommended by resident </w:t>
      </w:r>
      <w:r w:rsidR="005F32C8">
        <w:rPr>
          <w:rFonts w:ascii="Times New Roman" w:hAnsi="Times New Roman" w:cs="Times New Roman"/>
          <w:color w:val="002060"/>
          <w:sz w:val="24"/>
          <w:szCs w:val="24"/>
        </w:rPr>
        <w:t>Mike Olmstead</w:t>
      </w:r>
      <w:r w:rsidR="00990BC5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5F32C8">
        <w:rPr>
          <w:rFonts w:ascii="Times New Roman" w:hAnsi="Times New Roman" w:cs="Times New Roman"/>
          <w:color w:val="002060"/>
          <w:sz w:val="24"/>
          <w:szCs w:val="24"/>
        </w:rPr>
        <w:t xml:space="preserve"> f</w:t>
      </w:r>
      <w:r w:rsidR="00062099">
        <w:rPr>
          <w:rFonts w:ascii="Times New Roman" w:hAnsi="Times New Roman" w:cs="Times New Roman"/>
          <w:color w:val="002060"/>
          <w:sz w:val="24"/>
          <w:szCs w:val="24"/>
        </w:rPr>
        <w:t xml:space="preserve">or an </w:t>
      </w:r>
      <w:r w:rsidR="00811700">
        <w:rPr>
          <w:rFonts w:ascii="Times New Roman" w:hAnsi="Times New Roman" w:cs="Times New Roman"/>
          <w:color w:val="002060"/>
          <w:sz w:val="24"/>
          <w:szCs w:val="24"/>
        </w:rPr>
        <w:t xml:space="preserve">additional cost of </w:t>
      </w:r>
      <w:r w:rsidR="00062099">
        <w:rPr>
          <w:rFonts w:ascii="Times New Roman" w:hAnsi="Times New Roman" w:cs="Times New Roman"/>
          <w:color w:val="002060"/>
          <w:sz w:val="24"/>
          <w:szCs w:val="24"/>
        </w:rPr>
        <w:t xml:space="preserve">$11,734.37 with 4.5% line loss </w:t>
      </w:r>
      <w:r w:rsidR="00811700">
        <w:rPr>
          <w:rFonts w:ascii="Times New Roman" w:hAnsi="Times New Roman" w:cs="Times New Roman"/>
          <w:color w:val="002060"/>
          <w:sz w:val="24"/>
          <w:szCs w:val="24"/>
        </w:rPr>
        <w:t xml:space="preserve">or with a </w:t>
      </w:r>
      <w:r w:rsidR="00990BC5">
        <w:rPr>
          <w:rFonts w:ascii="Times New Roman" w:hAnsi="Times New Roman" w:cs="Times New Roman"/>
          <w:color w:val="002060"/>
          <w:sz w:val="24"/>
          <w:szCs w:val="24"/>
        </w:rPr>
        <w:t xml:space="preserve">massive </w:t>
      </w:r>
      <w:r w:rsidR="00811700">
        <w:rPr>
          <w:rFonts w:ascii="Times New Roman" w:hAnsi="Times New Roman" w:cs="Times New Roman"/>
          <w:color w:val="002060"/>
          <w:sz w:val="24"/>
          <w:szCs w:val="24"/>
        </w:rPr>
        <w:t>cable</w:t>
      </w:r>
      <w:r w:rsidR="004D328C">
        <w:rPr>
          <w:rFonts w:ascii="Times New Roman" w:hAnsi="Times New Roman" w:cs="Times New Roman"/>
          <w:color w:val="002060"/>
          <w:sz w:val="24"/>
          <w:szCs w:val="24"/>
        </w:rPr>
        <w:t xml:space="preserve"> costing an additional $16,241.46 with </w:t>
      </w:r>
      <w:r w:rsidR="00E84BE2">
        <w:rPr>
          <w:rFonts w:ascii="Times New Roman" w:hAnsi="Times New Roman" w:cs="Times New Roman"/>
          <w:color w:val="002060"/>
          <w:sz w:val="24"/>
          <w:szCs w:val="24"/>
        </w:rPr>
        <w:t xml:space="preserve">under </w:t>
      </w:r>
      <w:r w:rsidR="004D328C">
        <w:rPr>
          <w:rFonts w:ascii="Times New Roman" w:hAnsi="Times New Roman" w:cs="Times New Roman"/>
          <w:color w:val="002060"/>
          <w:sz w:val="24"/>
          <w:szCs w:val="24"/>
        </w:rPr>
        <w:t xml:space="preserve">1.5% </w:t>
      </w:r>
      <w:r w:rsidR="00D94740">
        <w:rPr>
          <w:rFonts w:ascii="Times New Roman" w:hAnsi="Times New Roman" w:cs="Times New Roman"/>
          <w:color w:val="002060"/>
          <w:sz w:val="24"/>
          <w:szCs w:val="24"/>
        </w:rPr>
        <w:t>line loss</w:t>
      </w:r>
      <w:r w:rsidR="00833E9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9C62F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76D3B">
        <w:rPr>
          <w:rFonts w:ascii="Times New Roman" w:hAnsi="Times New Roman" w:cs="Times New Roman"/>
          <w:color w:val="002060"/>
          <w:sz w:val="24"/>
          <w:szCs w:val="24"/>
        </w:rPr>
        <w:t>Goldstein moved, Anastasio seconded to locate the solar arrays on the northside of City Hall, as proposed by Mike Olmstea</w:t>
      </w:r>
      <w:r w:rsidR="00782FCF">
        <w:rPr>
          <w:rFonts w:ascii="Times New Roman" w:hAnsi="Times New Roman" w:cs="Times New Roman"/>
          <w:color w:val="002060"/>
          <w:sz w:val="24"/>
          <w:szCs w:val="24"/>
        </w:rPr>
        <w:t>d</w:t>
      </w:r>
      <w:r w:rsidR="00854C8A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="00782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82FCF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Ayes: Johnson, Boss, </w:t>
      </w:r>
      <w:r w:rsidR="00782FCF">
        <w:rPr>
          <w:rFonts w:ascii="Times New Roman" w:hAnsi="Times New Roman" w:cs="Times New Roman"/>
          <w:color w:val="002060"/>
          <w:sz w:val="24"/>
          <w:szCs w:val="24"/>
        </w:rPr>
        <w:t xml:space="preserve">Anastasio, </w:t>
      </w:r>
      <w:r w:rsidR="00782FCF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Goldstein, Hulsebos; Nays: none. </w:t>
      </w:r>
      <w:r w:rsidR="00CF52D5">
        <w:rPr>
          <w:rFonts w:ascii="Times New Roman" w:hAnsi="Times New Roman" w:cs="Times New Roman"/>
          <w:color w:val="002060"/>
          <w:sz w:val="24"/>
          <w:szCs w:val="24"/>
        </w:rPr>
        <w:t xml:space="preserve">Council discussed </w:t>
      </w:r>
      <w:r w:rsidR="004D5481">
        <w:rPr>
          <w:rFonts w:ascii="Times New Roman" w:hAnsi="Times New Roman" w:cs="Times New Roman"/>
          <w:color w:val="002060"/>
          <w:sz w:val="24"/>
          <w:szCs w:val="24"/>
        </w:rPr>
        <w:t>consider</w:t>
      </w:r>
      <w:r w:rsidR="00984BC2">
        <w:rPr>
          <w:rFonts w:ascii="Times New Roman" w:hAnsi="Times New Roman" w:cs="Times New Roman"/>
          <w:color w:val="002060"/>
          <w:sz w:val="24"/>
          <w:szCs w:val="24"/>
        </w:rPr>
        <w:t>ing the cable options on the northside</w:t>
      </w:r>
      <w:r w:rsidR="00FD61F9">
        <w:rPr>
          <w:rFonts w:ascii="Times New Roman" w:hAnsi="Times New Roman" w:cs="Times New Roman"/>
          <w:color w:val="002060"/>
          <w:sz w:val="24"/>
          <w:szCs w:val="24"/>
        </w:rPr>
        <w:t xml:space="preserve"> at a future meeting after </w:t>
      </w:r>
      <w:r w:rsidR="002D758F">
        <w:rPr>
          <w:rFonts w:ascii="Times New Roman" w:hAnsi="Times New Roman" w:cs="Times New Roman"/>
          <w:color w:val="002060"/>
          <w:sz w:val="24"/>
          <w:szCs w:val="24"/>
        </w:rPr>
        <w:t xml:space="preserve">reviewing </w:t>
      </w:r>
      <w:r w:rsidR="00FD61F9">
        <w:rPr>
          <w:rFonts w:ascii="Times New Roman" w:hAnsi="Times New Roman" w:cs="Times New Roman"/>
          <w:color w:val="002060"/>
          <w:sz w:val="24"/>
          <w:szCs w:val="24"/>
        </w:rPr>
        <w:t>the project budget and project costs</w:t>
      </w:r>
      <w:r w:rsidR="00BD2F9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41D3DD50" w14:textId="3C1C9663" w:rsidR="00854C8A" w:rsidRPr="00F00920" w:rsidRDefault="00E6342D" w:rsidP="00854C8A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Consider </w:t>
      </w:r>
      <w:r w:rsidR="003C73E7">
        <w:rPr>
          <w:rFonts w:ascii="Times New Roman" w:hAnsi="Times New Roman" w:cs="Times New Roman"/>
          <w:color w:val="002060"/>
          <w:sz w:val="24"/>
          <w:szCs w:val="24"/>
        </w:rPr>
        <w:t>Approving Program Room Lease with Super Radiance Club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547BE5">
        <w:rPr>
          <w:rFonts w:ascii="Times New Roman" w:hAnsi="Times New Roman" w:cs="Times New Roman"/>
          <w:color w:val="002060"/>
          <w:sz w:val="24"/>
          <w:szCs w:val="24"/>
        </w:rPr>
        <w:t xml:space="preserve">Anastasio </w:t>
      </w:r>
      <w:r w:rsidR="00854C8A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moved, </w:t>
      </w:r>
      <w:r w:rsidR="00547BE5">
        <w:rPr>
          <w:rFonts w:ascii="Times New Roman" w:hAnsi="Times New Roman" w:cs="Times New Roman"/>
          <w:color w:val="002060"/>
          <w:sz w:val="24"/>
          <w:szCs w:val="24"/>
        </w:rPr>
        <w:t>Hulsebos</w:t>
      </w:r>
      <w:r w:rsidR="00854C8A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seconded to approve</w:t>
      </w:r>
      <w:r w:rsidR="00547BE5">
        <w:rPr>
          <w:rFonts w:ascii="Times New Roman" w:hAnsi="Times New Roman" w:cs="Times New Roman"/>
          <w:color w:val="002060"/>
          <w:sz w:val="24"/>
          <w:szCs w:val="24"/>
        </w:rPr>
        <w:t xml:space="preserve"> a month-to-month lease with </w:t>
      </w:r>
      <w:r w:rsidR="00A434A8">
        <w:rPr>
          <w:rFonts w:ascii="Times New Roman" w:hAnsi="Times New Roman" w:cs="Times New Roman"/>
          <w:color w:val="002060"/>
          <w:sz w:val="24"/>
          <w:szCs w:val="24"/>
        </w:rPr>
        <w:t>the Super Radiance Club for use of the program rooms at City Hall beginning October 1, 2023</w:t>
      </w:r>
      <w:r w:rsidR="00854C8A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; Ayes: Johnson, Boss, </w:t>
      </w:r>
      <w:r w:rsidR="00481B2D">
        <w:rPr>
          <w:rFonts w:ascii="Times New Roman" w:hAnsi="Times New Roman" w:cs="Times New Roman"/>
          <w:color w:val="002060"/>
          <w:sz w:val="24"/>
          <w:szCs w:val="24"/>
        </w:rPr>
        <w:t xml:space="preserve">Anastasio, </w:t>
      </w:r>
      <w:r w:rsidR="00854C8A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Goldstein, Hulsebos; Nays: none. </w:t>
      </w:r>
    </w:p>
    <w:p w14:paraId="0AAC3B98" w14:textId="6E1F28DD" w:rsidR="00C80A6C" w:rsidRPr="00A434A8" w:rsidRDefault="00EC136A" w:rsidP="00A434A8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434A8">
        <w:rPr>
          <w:rFonts w:ascii="Times New Roman" w:eastAsia="Times New Roman" w:hAnsi="Times New Roman" w:cs="Times New Roman"/>
          <w:color w:val="002060"/>
          <w:sz w:val="24"/>
          <w:szCs w:val="24"/>
        </w:rPr>
        <w:t>Committee Reports</w:t>
      </w:r>
      <w:r w:rsidRPr="00A434A8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Start w:id="8" w:name="OLE_LINK2"/>
      <w:r w:rsidR="00BF7434">
        <w:rPr>
          <w:rFonts w:ascii="Times New Roman" w:hAnsi="Times New Roman" w:cs="Times New Roman"/>
          <w:color w:val="002060"/>
          <w:sz w:val="24"/>
          <w:szCs w:val="24"/>
        </w:rPr>
        <w:t xml:space="preserve">Public Safety and Public Works Committee: </w:t>
      </w:r>
      <w:r w:rsidR="00A836A9">
        <w:rPr>
          <w:rFonts w:ascii="Times New Roman" w:hAnsi="Times New Roman" w:cs="Times New Roman"/>
          <w:color w:val="002060"/>
          <w:sz w:val="24"/>
          <w:szCs w:val="24"/>
        </w:rPr>
        <w:t xml:space="preserve">Mayor Badgett reported on the </w:t>
      </w:r>
      <w:r w:rsidR="00E70303">
        <w:rPr>
          <w:rFonts w:ascii="Times New Roman" w:hAnsi="Times New Roman" w:cs="Times New Roman"/>
          <w:color w:val="002060"/>
          <w:sz w:val="24"/>
          <w:szCs w:val="24"/>
        </w:rPr>
        <w:t xml:space="preserve">recent </w:t>
      </w:r>
      <w:r w:rsidR="00A836A9">
        <w:rPr>
          <w:rFonts w:ascii="Times New Roman" w:hAnsi="Times New Roman" w:cs="Times New Roman"/>
          <w:color w:val="002060"/>
          <w:sz w:val="24"/>
          <w:szCs w:val="24"/>
        </w:rPr>
        <w:t xml:space="preserve">maintenance of Maharishi Center Ave. </w:t>
      </w:r>
      <w:r w:rsidR="002F49D6">
        <w:rPr>
          <w:rFonts w:ascii="Times New Roman" w:hAnsi="Times New Roman" w:cs="Times New Roman"/>
          <w:color w:val="002060"/>
          <w:sz w:val="24"/>
          <w:szCs w:val="24"/>
        </w:rPr>
        <w:t xml:space="preserve">Ms. Goldstein announced that the next </w:t>
      </w:r>
      <w:r w:rsidR="00DB0B0D">
        <w:rPr>
          <w:rFonts w:ascii="Times New Roman" w:hAnsi="Times New Roman" w:cs="Times New Roman"/>
          <w:color w:val="002060"/>
          <w:sz w:val="24"/>
          <w:szCs w:val="24"/>
        </w:rPr>
        <w:t xml:space="preserve">committee meeting will be held on Friday, September </w:t>
      </w:r>
      <w:r w:rsidR="00C81EC2">
        <w:rPr>
          <w:rFonts w:ascii="Times New Roman" w:hAnsi="Times New Roman" w:cs="Times New Roman"/>
          <w:color w:val="002060"/>
          <w:sz w:val="24"/>
          <w:szCs w:val="24"/>
        </w:rPr>
        <w:t xml:space="preserve">29 </w:t>
      </w:r>
      <w:r w:rsidR="00EF42FA">
        <w:rPr>
          <w:rFonts w:ascii="Times New Roman" w:hAnsi="Times New Roman" w:cs="Times New Roman"/>
          <w:color w:val="002060"/>
          <w:sz w:val="24"/>
          <w:szCs w:val="24"/>
        </w:rPr>
        <w:t>at 2:30 p.m.</w:t>
      </w:r>
    </w:p>
    <w:p w14:paraId="6C5F8A36" w14:textId="49B967D7" w:rsidR="006E5CB0" w:rsidRPr="00F00920" w:rsidRDefault="003F412A" w:rsidP="00C80A6C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Mayor and Council Comments</w:t>
      </w:r>
      <w:bookmarkEnd w:id="0"/>
      <w:bookmarkEnd w:id="1"/>
      <w:bookmarkEnd w:id="8"/>
      <w:r w:rsidR="00BE5D24"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3F3599">
        <w:rPr>
          <w:rFonts w:ascii="Times New Roman" w:hAnsi="Times New Roman" w:cs="Times New Roman"/>
          <w:color w:val="002060"/>
          <w:sz w:val="24"/>
          <w:szCs w:val="24"/>
        </w:rPr>
        <w:t xml:space="preserve">Mayor </w:t>
      </w:r>
      <w:r w:rsidR="00EF42FA">
        <w:rPr>
          <w:rFonts w:ascii="Times New Roman" w:hAnsi="Times New Roman" w:cs="Times New Roman"/>
          <w:color w:val="002060"/>
          <w:sz w:val="24"/>
          <w:szCs w:val="24"/>
        </w:rPr>
        <w:t xml:space="preserve">Badgett </w:t>
      </w:r>
      <w:r w:rsidR="003F3599">
        <w:rPr>
          <w:rFonts w:ascii="Times New Roman" w:hAnsi="Times New Roman" w:cs="Times New Roman"/>
          <w:color w:val="002060"/>
          <w:sz w:val="24"/>
          <w:szCs w:val="24"/>
        </w:rPr>
        <w:t xml:space="preserve">commented on </w:t>
      </w:r>
      <w:r w:rsidR="000658C4">
        <w:rPr>
          <w:rFonts w:ascii="Times New Roman" w:hAnsi="Times New Roman" w:cs="Times New Roman"/>
          <w:color w:val="002060"/>
          <w:sz w:val="24"/>
          <w:szCs w:val="24"/>
        </w:rPr>
        <w:t xml:space="preserve">the </w:t>
      </w:r>
      <w:r w:rsidR="006E2DF6">
        <w:rPr>
          <w:rFonts w:ascii="Times New Roman" w:hAnsi="Times New Roman" w:cs="Times New Roman"/>
          <w:color w:val="002060"/>
          <w:sz w:val="24"/>
          <w:szCs w:val="24"/>
        </w:rPr>
        <w:t xml:space="preserve">Jasmine Ave. </w:t>
      </w:r>
      <w:r w:rsidR="003F3599">
        <w:rPr>
          <w:rFonts w:ascii="Times New Roman" w:hAnsi="Times New Roman" w:cs="Times New Roman"/>
          <w:color w:val="002060"/>
          <w:sz w:val="24"/>
          <w:szCs w:val="24"/>
        </w:rPr>
        <w:t xml:space="preserve">roadwork </w:t>
      </w:r>
      <w:r w:rsidR="004418EF">
        <w:rPr>
          <w:rFonts w:ascii="Times New Roman" w:hAnsi="Times New Roman" w:cs="Times New Roman"/>
          <w:color w:val="002060"/>
          <w:sz w:val="24"/>
          <w:szCs w:val="24"/>
        </w:rPr>
        <w:t>completed</w:t>
      </w:r>
      <w:r w:rsidR="009E327A">
        <w:rPr>
          <w:rFonts w:ascii="Times New Roman" w:hAnsi="Times New Roman" w:cs="Times New Roman"/>
          <w:color w:val="002060"/>
          <w:sz w:val="24"/>
          <w:szCs w:val="24"/>
        </w:rPr>
        <w:t xml:space="preserve"> by Jefferson County</w:t>
      </w:r>
      <w:r w:rsidR="00FD540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0658C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749F025" w14:textId="77777777" w:rsidR="006D46D2" w:rsidRPr="00F00920" w:rsidRDefault="006D46D2" w:rsidP="006D46D2">
      <w:pPr>
        <w:pStyle w:val="NoSpacing"/>
        <w:ind w:left="360"/>
        <w:rPr>
          <w:rFonts w:ascii="Times New Roman" w:hAnsi="Times New Roman" w:cs="Times New Roman"/>
          <w:color w:val="002060"/>
          <w:sz w:val="24"/>
          <w:szCs w:val="24"/>
        </w:rPr>
      </w:pPr>
    </w:p>
    <w:p w14:paraId="1231135F" w14:textId="6D83CFEF" w:rsidR="00BE5D24" w:rsidRPr="00F00920" w:rsidRDefault="0005791E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</w:t>
      </w:r>
      <w:r w:rsidR="00614321" w:rsidRPr="00F00920">
        <w:rPr>
          <w:rFonts w:ascii="Times New Roman" w:hAnsi="Times New Roman" w:cs="Times New Roman"/>
          <w:color w:val="002060"/>
          <w:sz w:val="24"/>
          <w:szCs w:val="24"/>
        </w:rPr>
        <w:t>Rogers Badgett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13CDA" w:rsidRPr="00F00920">
        <w:rPr>
          <w:rFonts w:ascii="Times New Roman" w:hAnsi="Times New Roman" w:cs="Times New Roman"/>
          <w:color w:val="002060"/>
          <w:sz w:val="24"/>
          <w:szCs w:val="24"/>
        </w:rPr>
        <w:t>adjourned the meeting.</w:t>
      </w:r>
    </w:p>
    <w:p w14:paraId="45D1E305" w14:textId="77777777" w:rsidR="00E13CDA" w:rsidRPr="00F00920" w:rsidRDefault="00E13CDA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18CCBC15" w14:textId="2090DCE1" w:rsidR="00E13CDA" w:rsidRPr="00F00920" w:rsidRDefault="00E13CDA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Rogers Badgett, Mayor</w:t>
      </w:r>
    </w:p>
    <w:p w14:paraId="774D0FD5" w14:textId="25B499BB" w:rsidR="00E13CDA" w:rsidRPr="00F00920" w:rsidRDefault="00837563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Loraine Przybylski</w:t>
      </w:r>
      <w:r w:rsidR="00E13CDA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F629B6" w:rsidRPr="00F00920">
        <w:rPr>
          <w:rFonts w:ascii="Times New Roman" w:hAnsi="Times New Roman" w:cs="Times New Roman"/>
          <w:color w:val="002060"/>
          <w:sz w:val="24"/>
          <w:szCs w:val="24"/>
        </w:rPr>
        <w:t>City Clerk</w:t>
      </w:r>
    </w:p>
    <w:p w14:paraId="6D9242A2" w14:textId="77777777" w:rsidR="002274EB" w:rsidRDefault="002274EB" w:rsidP="00BE5D24">
      <w:pPr>
        <w:pStyle w:val="NoSpacing"/>
        <w:rPr>
          <w:rFonts w:ascii="Times New Roman" w:hAnsi="Times New Roman" w:cs="Times New Roman"/>
          <w:color w:val="002060"/>
        </w:rPr>
      </w:pPr>
    </w:p>
    <w:p w14:paraId="3D0D51F0" w14:textId="430D4824" w:rsidR="002274EB" w:rsidRDefault="002274EB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br w:type="page"/>
      </w:r>
    </w:p>
    <w:p w14:paraId="6F9572C1" w14:textId="23722CDB" w:rsidR="002274EB" w:rsidRDefault="00F2442B" w:rsidP="00BE5D24">
      <w:pPr>
        <w:pStyle w:val="NoSpacing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noProof/>
          <w:color w:val="002060"/>
        </w:rPr>
      </w:r>
      <w:r w:rsidR="00F2442B">
        <w:rPr>
          <w:rFonts w:ascii="Times New Roman" w:hAnsi="Times New Roman" w:cs="Times New Roman"/>
          <w:noProof/>
          <w:color w:val="002060"/>
        </w:rPr>
        <w:object w:dxaOrig="16679" w:dyaOrig="14034" w14:anchorId="6A66A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2.9pt;height:439.9pt;mso-width-percent:0;mso-height-percent:0;mso-width-percent:0;mso-height-percent:0" o:ole="">
            <v:imagedata r:id="rId8" o:title=""/>
          </v:shape>
          <o:OLEObject Type="Embed" ProgID="Excel.Sheet.12" ShapeID="_x0000_i1025" DrawAspect="Content" ObjectID="_1760090342" r:id="rId9"/>
        </w:object>
      </w:r>
    </w:p>
    <w:p w14:paraId="41AEC872" w14:textId="34DF5CD8" w:rsidR="00837563" w:rsidRPr="00B838B8" w:rsidRDefault="00837563" w:rsidP="00BE5D24">
      <w:pPr>
        <w:pStyle w:val="NoSpacing"/>
        <w:rPr>
          <w:rFonts w:ascii="Times New Roman" w:hAnsi="Times New Roman" w:cs="Times New Roman"/>
          <w:color w:val="002060"/>
        </w:rPr>
      </w:pPr>
    </w:p>
    <w:sectPr w:rsidR="00837563" w:rsidRPr="00B838B8" w:rsidSect="00582626">
      <w:pgSz w:w="12240" w:h="15840" w:code="1"/>
      <w:pgMar w:top="144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3944" w14:textId="77777777" w:rsidR="00FC6D89" w:rsidRDefault="00FC6D89" w:rsidP="007474A1">
      <w:pPr>
        <w:spacing w:after="0" w:line="240" w:lineRule="auto"/>
      </w:pPr>
      <w:r>
        <w:separator/>
      </w:r>
    </w:p>
  </w:endnote>
  <w:endnote w:type="continuationSeparator" w:id="0">
    <w:p w14:paraId="5375698E" w14:textId="77777777" w:rsidR="00FC6D89" w:rsidRDefault="00FC6D89" w:rsidP="007474A1">
      <w:pPr>
        <w:spacing w:after="0" w:line="240" w:lineRule="auto"/>
      </w:pPr>
      <w:r>
        <w:continuationSeparator/>
      </w:r>
    </w:p>
  </w:endnote>
  <w:endnote w:type="continuationNotice" w:id="1">
    <w:p w14:paraId="0D0A4061" w14:textId="77777777" w:rsidR="00437A01" w:rsidRDefault="00437A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03AD" w14:textId="77777777" w:rsidR="00FC6D89" w:rsidRDefault="00FC6D89" w:rsidP="007474A1">
      <w:pPr>
        <w:spacing w:after="0" w:line="240" w:lineRule="auto"/>
      </w:pPr>
      <w:r>
        <w:separator/>
      </w:r>
    </w:p>
  </w:footnote>
  <w:footnote w:type="continuationSeparator" w:id="0">
    <w:p w14:paraId="3B14A978" w14:textId="77777777" w:rsidR="00FC6D89" w:rsidRDefault="00FC6D89" w:rsidP="007474A1">
      <w:pPr>
        <w:spacing w:after="0" w:line="240" w:lineRule="auto"/>
      </w:pPr>
      <w:r>
        <w:continuationSeparator/>
      </w:r>
    </w:p>
  </w:footnote>
  <w:footnote w:type="continuationNotice" w:id="1">
    <w:p w14:paraId="2BCD0442" w14:textId="77777777" w:rsidR="00437A01" w:rsidRDefault="00437A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20C"/>
    <w:multiLevelType w:val="hybridMultilevel"/>
    <w:tmpl w:val="7110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EC8"/>
    <w:multiLevelType w:val="hybridMultilevel"/>
    <w:tmpl w:val="079075D6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218D"/>
    <w:multiLevelType w:val="hybridMultilevel"/>
    <w:tmpl w:val="9336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3732D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640714"/>
    <w:multiLevelType w:val="hybridMultilevel"/>
    <w:tmpl w:val="7110F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45E8C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1649336">
    <w:abstractNumId w:val="0"/>
  </w:num>
  <w:num w:numId="2" w16cid:durableId="1245800039">
    <w:abstractNumId w:val="4"/>
  </w:num>
  <w:num w:numId="3" w16cid:durableId="371855111">
    <w:abstractNumId w:val="2"/>
  </w:num>
  <w:num w:numId="4" w16cid:durableId="662858528">
    <w:abstractNumId w:val="1"/>
  </w:num>
  <w:num w:numId="5" w16cid:durableId="1150177409">
    <w:abstractNumId w:val="3"/>
  </w:num>
  <w:num w:numId="6" w16cid:durableId="188378515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03EA"/>
    <w:rsid w:val="00000764"/>
    <w:rsid w:val="00002284"/>
    <w:rsid w:val="000036EC"/>
    <w:rsid w:val="00003FA4"/>
    <w:rsid w:val="00004700"/>
    <w:rsid w:val="00004DDF"/>
    <w:rsid w:val="00006641"/>
    <w:rsid w:val="0000679C"/>
    <w:rsid w:val="00007700"/>
    <w:rsid w:val="000108BA"/>
    <w:rsid w:val="0001150B"/>
    <w:rsid w:val="00012A26"/>
    <w:rsid w:val="000151AF"/>
    <w:rsid w:val="00015896"/>
    <w:rsid w:val="00016982"/>
    <w:rsid w:val="000179DB"/>
    <w:rsid w:val="00020D7F"/>
    <w:rsid w:val="00021B9C"/>
    <w:rsid w:val="00022855"/>
    <w:rsid w:val="00022D70"/>
    <w:rsid w:val="00023EFE"/>
    <w:rsid w:val="00025FB0"/>
    <w:rsid w:val="0002668A"/>
    <w:rsid w:val="00026E4A"/>
    <w:rsid w:val="0002704D"/>
    <w:rsid w:val="000277ED"/>
    <w:rsid w:val="0002797E"/>
    <w:rsid w:val="00030743"/>
    <w:rsid w:val="00030D61"/>
    <w:rsid w:val="00033EEE"/>
    <w:rsid w:val="000350EF"/>
    <w:rsid w:val="0003536D"/>
    <w:rsid w:val="00035AA7"/>
    <w:rsid w:val="000365A7"/>
    <w:rsid w:val="00036A8C"/>
    <w:rsid w:val="0003759A"/>
    <w:rsid w:val="000375C4"/>
    <w:rsid w:val="0004135A"/>
    <w:rsid w:val="000442A7"/>
    <w:rsid w:val="000444CC"/>
    <w:rsid w:val="000446F5"/>
    <w:rsid w:val="000447BA"/>
    <w:rsid w:val="00044B63"/>
    <w:rsid w:val="00045348"/>
    <w:rsid w:val="0004565F"/>
    <w:rsid w:val="0004576E"/>
    <w:rsid w:val="0004654C"/>
    <w:rsid w:val="00046A8A"/>
    <w:rsid w:val="00047BAA"/>
    <w:rsid w:val="00050DF0"/>
    <w:rsid w:val="000511DC"/>
    <w:rsid w:val="00052610"/>
    <w:rsid w:val="00052725"/>
    <w:rsid w:val="00053CB7"/>
    <w:rsid w:val="000545EA"/>
    <w:rsid w:val="00054776"/>
    <w:rsid w:val="00055535"/>
    <w:rsid w:val="00055816"/>
    <w:rsid w:val="0005687E"/>
    <w:rsid w:val="00056A36"/>
    <w:rsid w:val="000577EA"/>
    <w:rsid w:val="0005791E"/>
    <w:rsid w:val="00057FA7"/>
    <w:rsid w:val="0006081F"/>
    <w:rsid w:val="0006123F"/>
    <w:rsid w:val="00061DE0"/>
    <w:rsid w:val="00062099"/>
    <w:rsid w:val="0006238D"/>
    <w:rsid w:val="00064476"/>
    <w:rsid w:val="0006496F"/>
    <w:rsid w:val="000658C4"/>
    <w:rsid w:val="00066A7A"/>
    <w:rsid w:val="00066F28"/>
    <w:rsid w:val="00073D7A"/>
    <w:rsid w:val="00075A8B"/>
    <w:rsid w:val="00076F48"/>
    <w:rsid w:val="00080438"/>
    <w:rsid w:val="000809F1"/>
    <w:rsid w:val="00082B69"/>
    <w:rsid w:val="00084112"/>
    <w:rsid w:val="000854A7"/>
    <w:rsid w:val="000865B4"/>
    <w:rsid w:val="00086BD7"/>
    <w:rsid w:val="00091888"/>
    <w:rsid w:val="00091B18"/>
    <w:rsid w:val="00092811"/>
    <w:rsid w:val="00093AA3"/>
    <w:rsid w:val="000A0307"/>
    <w:rsid w:val="000A0D70"/>
    <w:rsid w:val="000A23A2"/>
    <w:rsid w:val="000A2910"/>
    <w:rsid w:val="000A4F2C"/>
    <w:rsid w:val="000A56C9"/>
    <w:rsid w:val="000A6E47"/>
    <w:rsid w:val="000B030A"/>
    <w:rsid w:val="000B134D"/>
    <w:rsid w:val="000B1378"/>
    <w:rsid w:val="000B256A"/>
    <w:rsid w:val="000B30C8"/>
    <w:rsid w:val="000B3B81"/>
    <w:rsid w:val="000B439D"/>
    <w:rsid w:val="000B5B32"/>
    <w:rsid w:val="000C02B5"/>
    <w:rsid w:val="000C0C17"/>
    <w:rsid w:val="000C14A8"/>
    <w:rsid w:val="000C2091"/>
    <w:rsid w:val="000C31A2"/>
    <w:rsid w:val="000C43D0"/>
    <w:rsid w:val="000C453B"/>
    <w:rsid w:val="000C4A6F"/>
    <w:rsid w:val="000C538C"/>
    <w:rsid w:val="000C585B"/>
    <w:rsid w:val="000C5AC7"/>
    <w:rsid w:val="000C5AFA"/>
    <w:rsid w:val="000C6975"/>
    <w:rsid w:val="000C73D0"/>
    <w:rsid w:val="000C7A31"/>
    <w:rsid w:val="000C7AF0"/>
    <w:rsid w:val="000D16BE"/>
    <w:rsid w:val="000D1CD4"/>
    <w:rsid w:val="000D1F5E"/>
    <w:rsid w:val="000D268A"/>
    <w:rsid w:val="000D279E"/>
    <w:rsid w:val="000D3889"/>
    <w:rsid w:val="000D5635"/>
    <w:rsid w:val="000D6AC6"/>
    <w:rsid w:val="000E09B4"/>
    <w:rsid w:val="000E1EE3"/>
    <w:rsid w:val="000E23A5"/>
    <w:rsid w:val="000E3669"/>
    <w:rsid w:val="000E4BEC"/>
    <w:rsid w:val="000E566B"/>
    <w:rsid w:val="000E65B4"/>
    <w:rsid w:val="000E720C"/>
    <w:rsid w:val="000F04BF"/>
    <w:rsid w:val="000F04F2"/>
    <w:rsid w:val="000F28ED"/>
    <w:rsid w:val="000F328A"/>
    <w:rsid w:val="000F4385"/>
    <w:rsid w:val="000F46C8"/>
    <w:rsid w:val="000F49CA"/>
    <w:rsid w:val="000F55AE"/>
    <w:rsid w:val="000F6CB3"/>
    <w:rsid w:val="001009E6"/>
    <w:rsid w:val="00100BF2"/>
    <w:rsid w:val="00101191"/>
    <w:rsid w:val="00101470"/>
    <w:rsid w:val="00101E86"/>
    <w:rsid w:val="0010326D"/>
    <w:rsid w:val="0010541E"/>
    <w:rsid w:val="00106A57"/>
    <w:rsid w:val="00107228"/>
    <w:rsid w:val="00107FB1"/>
    <w:rsid w:val="00110788"/>
    <w:rsid w:val="0011083F"/>
    <w:rsid w:val="00110C19"/>
    <w:rsid w:val="001110C1"/>
    <w:rsid w:val="0011115A"/>
    <w:rsid w:val="001112AD"/>
    <w:rsid w:val="00111BC4"/>
    <w:rsid w:val="00112482"/>
    <w:rsid w:val="00112C16"/>
    <w:rsid w:val="00114178"/>
    <w:rsid w:val="0011422B"/>
    <w:rsid w:val="00114673"/>
    <w:rsid w:val="00115933"/>
    <w:rsid w:val="00116134"/>
    <w:rsid w:val="0011630C"/>
    <w:rsid w:val="00116CD0"/>
    <w:rsid w:val="00120CFB"/>
    <w:rsid w:val="0012205C"/>
    <w:rsid w:val="00122A3B"/>
    <w:rsid w:val="00125CBB"/>
    <w:rsid w:val="001275D5"/>
    <w:rsid w:val="00130221"/>
    <w:rsid w:val="00130A30"/>
    <w:rsid w:val="001314B4"/>
    <w:rsid w:val="00132038"/>
    <w:rsid w:val="00132D2B"/>
    <w:rsid w:val="00132D63"/>
    <w:rsid w:val="00132ECF"/>
    <w:rsid w:val="00133B04"/>
    <w:rsid w:val="00133B1C"/>
    <w:rsid w:val="00133E8A"/>
    <w:rsid w:val="001349E0"/>
    <w:rsid w:val="00134A35"/>
    <w:rsid w:val="00134E5A"/>
    <w:rsid w:val="00134F79"/>
    <w:rsid w:val="001358DF"/>
    <w:rsid w:val="00136212"/>
    <w:rsid w:val="0013663D"/>
    <w:rsid w:val="00136972"/>
    <w:rsid w:val="00137CFA"/>
    <w:rsid w:val="001416A5"/>
    <w:rsid w:val="001429C3"/>
    <w:rsid w:val="00143BAF"/>
    <w:rsid w:val="00147645"/>
    <w:rsid w:val="00147EA1"/>
    <w:rsid w:val="00150013"/>
    <w:rsid w:val="0015035B"/>
    <w:rsid w:val="0015163F"/>
    <w:rsid w:val="00151788"/>
    <w:rsid w:val="001533FC"/>
    <w:rsid w:val="00153DF5"/>
    <w:rsid w:val="00154142"/>
    <w:rsid w:val="001555B6"/>
    <w:rsid w:val="001611C8"/>
    <w:rsid w:val="0016171B"/>
    <w:rsid w:val="001636EC"/>
    <w:rsid w:val="00164359"/>
    <w:rsid w:val="0016611F"/>
    <w:rsid w:val="00167560"/>
    <w:rsid w:val="00170A41"/>
    <w:rsid w:val="001718D8"/>
    <w:rsid w:val="001730CC"/>
    <w:rsid w:val="0017351C"/>
    <w:rsid w:val="00173EB5"/>
    <w:rsid w:val="00174C7E"/>
    <w:rsid w:val="00176E53"/>
    <w:rsid w:val="001800E2"/>
    <w:rsid w:val="001802BC"/>
    <w:rsid w:val="00180557"/>
    <w:rsid w:val="00181226"/>
    <w:rsid w:val="00181A5E"/>
    <w:rsid w:val="0018211C"/>
    <w:rsid w:val="001821B4"/>
    <w:rsid w:val="00182C7E"/>
    <w:rsid w:val="001840A5"/>
    <w:rsid w:val="00184554"/>
    <w:rsid w:val="00184C4A"/>
    <w:rsid w:val="00185524"/>
    <w:rsid w:val="001860A1"/>
    <w:rsid w:val="0018626E"/>
    <w:rsid w:val="00187FF4"/>
    <w:rsid w:val="001905B8"/>
    <w:rsid w:val="00190C4E"/>
    <w:rsid w:val="00195676"/>
    <w:rsid w:val="00195C28"/>
    <w:rsid w:val="00197323"/>
    <w:rsid w:val="0019734F"/>
    <w:rsid w:val="00197462"/>
    <w:rsid w:val="001A0C80"/>
    <w:rsid w:val="001A1465"/>
    <w:rsid w:val="001A2DF8"/>
    <w:rsid w:val="001A30B1"/>
    <w:rsid w:val="001A32D6"/>
    <w:rsid w:val="001A34D2"/>
    <w:rsid w:val="001A6651"/>
    <w:rsid w:val="001A717E"/>
    <w:rsid w:val="001A7F04"/>
    <w:rsid w:val="001B2C76"/>
    <w:rsid w:val="001B2E6B"/>
    <w:rsid w:val="001B3A0D"/>
    <w:rsid w:val="001B3E88"/>
    <w:rsid w:val="001B4E54"/>
    <w:rsid w:val="001B5185"/>
    <w:rsid w:val="001B6199"/>
    <w:rsid w:val="001B7078"/>
    <w:rsid w:val="001B77AA"/>
    <w:rsid w:val="001C0CAE"/>
    <w:rsid w:val="001C0FBD"/>
    <w:rsid w:val="001C1EF1"/>
    <w:rsid w:val="001C1FC7"/>
    <w:rsid w:val="001C2313"/>
    <w:rsid w:val="001C34C1"/>
    <w:rsid w:val="001C36FC"/>
    <w:rsid w:val="001C63FC"/>
    <w:rsid w:val="001C65A0"/>
    <w:rsid w:val="001C67D5"/>
    <w:rsid w:val="001C68CD"/>
    <w:rsid w:val="001C7890"/>
    <w:rsid w:val="001C7A74"/>
    <w:rsid w:val="001D05E6"/>
    <w:rsid w:val="001D05E8"/>
    <w:rsid w:val="001D15DE"/>
    <w:rsid w:val="001D42C4"/>
    <w:rsid w:val="001D4525"/>
    <w:rsid w:val="001D6CC6"/>
    <w:rsid w:val="001D6FA6"/>
    <w:rsid w:val="001D7B58"/>
    <w:rsid w:val="001D7C2B"/>
    <w:rsid w:val="001E1305"/>
    <w:rsid w:val="001E15DE"/>
    <w:rsid w:val="001E28CE"/>
    <w:rsid w:val="001E3DE4"/>
    <w:rsid w:val="001E4527"/>
    <w:rsid w:val="001E5D17"/>
    <w:rsid w:val="001E5F0F"/>
    <w:rsid w:val="001E6051"/>
    <w:rsid w:val="001E61FD"/>
    <w:rsid w:val="001E6DD5"/>
    <w:rsid w:val="001E7D24"/>
    <w:rsid w:val="001E7DEF"/>
    <w:rsid w:val="001F01F0"/>
    <w:rsid w:val="001F0278"/>
    <w:rsid w:val="001F088E"/>
    <w:rsid w:val="001F0895"/>
    <w:rsid w:val="001F125C"/>
    <w:rsid w:val="001F3B8B"/>
    <w:rsid w:val="001F3CE7"/>
    <w:rsid w:val="001F529F"/>
    <w:rsid w:val="001F7D19"/>
    <w:rsid w:val="001F7F7C"/>
    <w:rsid w:val="00200B89"/>
    <w:rsid w:val="002010B5"/>
    <w:rsid w:val="0020147A"/>
    <w:rsid w:val="002023B5"/>
    <w:rsid w:val="002029E4"/>
    <w:rsid w:val="00202DDC"/>
    <w:rsid w:val="00203E99"/>
    <w:rsid w:val="00204C43"/>
    <w:rsid w:val="00204D05"/>
    <w:rsid w:val="0020582B"/>
    <w:rsid w:val="00206B0B"/>
    <w:rsid w:val="002103DB"/>
    <w:rsid w:val="00210826"/>
    <w:rsid w:val="00210C52"/>
    <w:rsid w:val="002127E4"/>
    <w:rsid w:val="0021315C"/>
    <w:rsid w:val="00214242"/>
    <w:rsid w:val="00216882"/>
    <w:rsid w:val="00216CDC"/>
    <w:rsid w:val="002173C0"/>
    <w:rsid w:val="00217F54"/>
    <w:rsid w:val="00220740"/>
    <w:rsid w:val="002208DF"/>
    <w:rsid w:val="0022116A"/>
    <w:rsid w:val="0022417F"/>
    <w:rsid w:val="00224E24"/>
    <w:rsid w:val="00225218"/>
    <w:rsid w:val="0022607B"/>
    <w:rsid w:val="002260AA"/>
    <w:rsid w:val="002274EB"/>
    <w:rsid w:val="00227D34"/>
    <w:rsid w:val="00230696"/>
    <w:rsid w:val="00232343"/>
    <w:rsid w:val="002336C0"/>
    <w:rsid w:val="0023384B"/>
    <w:rsid w:val="00234721"/>
    <w:rsid w:val="00234DFB"/>
    <w:rsid w:val="002360FC"/>
    <w:rsid w:val="0023621B"/>
    <w:rsid w:val="00240612"/>
    <w:rsid w:val="00240C5D"/>
    <w:rsid w:val="00241220"/>
    <w:rsid w:val="002429DE"/>
    <w:rsid w:val="002433C5"/>
    <w:rsid w:val="002468C1"/>
    <w:rsid w:val="00246A30"/>
    <w:rsid w:val="0024702D"/>
    <w:rsid w:val="00247497"/>
    <w:rsid w:val="0024786D"/>
    <w:rsid w:val="00247BC4"/>
    <w:rsid w:val="002509C8"/>
    <w:rsid w:val="00251216"/>
    <w:rsid w:val="002512DF"/>
    <w:rsid w:val="00251EA9"/>
    <w:rsid w:val="00252925"/>
    <w:rsid w:val="0025297C"/>
    <w:rsid w:val="002537BF"/>
    <w:rsid w:val="00254830"/>
    <w:rsid w:val="00254BA6"/>
    <w:rsid w:val="00255A71"/>
    <w:rsid w:val="00255D6F"/>
    <w:rsid w:val="00256169"/>
    <w:rsid w:val="00256241"/>
    <w:rsid w:val="0025629C"/>
    <w:rsid w:val="0025638B"/>
    <w:rsid w:val="00256D26"/>
    <w:rsid w:val="00257E72"/>
    <w:rsid w:val="0026234D"/>
    <w:rsid w:val="00263220"/>
    <w:rsid w:val="0026579B"/>
    <w:rsid w:val="002661C7"/>
    <w:rsid w:val="002669B6"/>
    <w:rsid w:val="00266F3C"/>
    <w:rsid w:val="0026768E"/>
    <w:rsid w:val="0027210A"/>
    <w:rsid w:val="002725C7"/>
    <w:rsid w:val="00276DC5"/>
    <w:rsid w:val="00277833"/>
    <w:rsid w:val="002802D8"/>
    <w:rsid w:val="00280656"/>
    <w:rsid w:val="002823E5"/>
    <w:rsid w:val="0028269E"/>
    <w:rsid w:val="00284384"/>
    <w:rsid w:val="002849DE"/>
    <w:rsid w:val="00286E4D"/>
    <w:rsid w:val="00287978"/>
    <w:rsid w:val="002906B6"/>
    <w:rsid w:val="002917DD"/>
    <w:rsid w:val="00292795"/>
    <w:rsid w:val="00292851"/>
    <w:rsid w:val="00292872"/>
    <w:rsid w:val="00292BDA"/>
    <w:rsid w:val="00292DD7"/>
    <w:rsid w:val="00293A3C"/>
    <w:rsid w:val="00293EA6"/>
    <w:rsid w:val="002955DE"/>
    <w:rsid w:val="00295CC3"/>
    <w:rsid w:val="00296786"/>
    <w:rsid w:val="0029684E"/>
    <w:rsid w:val="00296CAB"/>
    <w:rsid w:val="0029748E"/>
    <w:rsid w:val="002978C1"/>
    <w:rsid w:val="002A24B3"/>
    <w:rsid w:val="002A25C8"/>
    <w:rsid w:val="002A2C14"/>
    <w:rsid w:val="002A3690"/>
    <w:rsid w:val="002A40D7"/>
    <w:rsid w:val="002A42C6"/>
    <w:rsid w:val="002A589E"/>
    <w:rsid w:val="002A5979"/>
    <w:rsid w:val="002A6E86"/>
    <w:rsid w:val="002A7E12"/>
    <w:rsid w:val="002B088F"/>
    <w:rsid w:val="002B1A90"/>
    <w:rsid w:val="002B22D5"/>
    <w:rsid w:val="002B2B2B"/>
    <w:rsid w:val="002B3333"/>
    <w:rsid w:val="002B416C"/>
    <w:rsid w:val="002B4307"/>
    <w:rsid w:val="002B51A1"/>
    <w:rsid w:val="002B541A"/>
    <w:rsid w:val="002B7555"/>
    <w:rsid w:val="002B7565"/>
    <w:rsid w:val="002C3515"/>
    <w:rsid w:val="002C435A"/>
    <w:rsid w:val="002C4617"/>
    <w:rsid w:val="002C4ACC"/>
    <w:rsid w:val="002C4B0D"/>
    <w:rsid w:val="002C4E4D"/>
    <w:rsid w:val="002C567C"/>
    <w:rsid w:val="002C6792"/>
    <w:rsid w:val="002C6AB1"/>
    <w:rsid w:val="002C7746"/>
    <w:rsid w:val="002C774E"/>
    <w:rsid w:val="002D0D35"/>
    <w:rsid w:val="002D0DE5"/>
    <w:rsid w:val="002D3651"/>
    <w:rsid w:val="002D3E3D"/>
    <w:rsid w:val="002D4CAF"/>
    <w:rsid w:val="002D6055"/>
    <w:rsid w:val="002D63B5"/>
    <w:rsid w:val="002D758F"/>
    <w:rsid w:val="002D7826"/>
    <w:rsid w:val="002E1107"/>
    <w:rsid w:val="002E1A83"/>
    <w:rsid w:val="002E1E51"/>
    <w:rsid w:val="002E20AF"/>
    <w:rsid w:val="002E2721"/>
    <w:rsid w:val="002E4906"/>
    <w:rsid w:val="002E6161"/>
    <w:rsid w:val="002E6FB5"/>
    <w:rsid w:val="002F1380"/>
    <w:rsid w:val="002F1CFC"/>
    <w:rsid w:val="002F1DEE"/>
    <w:rsid w:val="002F2463"/>
    <w:rsid w:val="002F26B0"/>
    <w:rsid w:val="002F2C77"/>
    <w:rsid w:val="002F49D6"/>
    <w:rsid w:val="002F4FBC"/>
    <w:rsid w:val="00300035"/>
    <w:rsid w:val="003006BC"/>
    <w:rsid w:val="003007DB"/>
    <w:rsid w:val="00300D28"/>
    <w:rsid w:val="00301491"/>
    <w:rsid w:val="00303F40"/>
    <w:rsid w:val="003045E9"/>
    <w:rsid w:val="00304B4A"/>
    <w:rsid w:val="003051D0"/>
    <w:rsid w:val="003058BC"/>
    <w:rsid w:val="00306173"/>
    <w:rsid w:val="00306D7C"/>
    <w:rsid w:val="003079F5"/>
    <w:rsid w:val="00307C94"/>
    <w:rsid w:val="003113C7"/>
    <w:rsid w:val="0031308B"/>
    <w:rsid w:val="00313EDF"/>
    <w:rsid w:val="00314631"/>
    <w:rsid w:val="003175B2"/>
    <w:rsid w:val="0031764A"/>
    <w:rsid w:val="00320EAA"/>
    <w:rsid w:val="00320F8E"/>
    <w:rsid w:val="003224CA"/>
    <w:rsid w:val="00322B6E"/>
    <w:rsid w:val="00323821"/>
    <w:rsid w:val="00323C23"/>
    <w:rsid w:val="00324926"/>
    <w:rsid w:val="00324CBE"/>
    <w:rsid w:val="003264DD"/>
    <w:rsid w:val="00330032"/>
    <w:rsid w:val="00331526"/>
    <w:rsid w:val="00331704"/>
    <w:rsid w:val="00335494"/>
    <w:rsid w:val="00337AF3"/>
    <w:rsid w:val="0034026E"/>
    <w:rsid w:val="00340DE4"/>
    <w:rsid w:val="003412DF"/>
    <w:rsid w:val="00341BD2"/>
    <w:rsid w:val="00342094"/>
    <w:rsid w:val="00343A8D"/>
    <w:rsid w:val="00343CE1"/>
    <w:rsid w:val="0034477A"/>
    <w:rsid w:val="0034493C"/>
    <w:rsid w:val="00344B98"/>
    <w:rsid w:val="0034592D"/>
    <w:rsid w:val="00346227"/>
    <w:rsid w:val="00346DCC"/>
    <w:rsid w:val="00350481"/>
    <w:rsid w:val="00351884"/>
    <w:rsid w:val="00354357"/>
    <w:rsid w:val="00354D24"/>
    <w:rsid w:val="0035503E"/>
    <w:rsid w:val="003566EF"/>
    <w:rsid w:val="0035740C"/>
    <w:rsid w:val="00361203"/>
    <w:rsid w:val="00361922"/>
    <w:rsid w:val="003619FB"/>
    <w:rsid w:val="003622D0"/>
    <w:rsid w:val="003629FF"/>
    <w:rsid w:val="00363DB7"/>
    <w:rsid w:val="003649E2"/>
    <w:rsid w:val="00365A65"/>
    <w:rsid w:val="00366109"/>
    <w:rsid w:val="00367709"/>
    <w:rsid w:val="00370192"/>
    <w:rsid w:val="00370480"/>
    <w:rsid w:val="00372758"/>
    <w:rsid w:val="00372B6A"/>
    <w:rsid w:val="00373337"/>
    <w:rsid w:val="00373546"/>
    <w:rsid w:val="003736B9"/>
    <w:rsid w:val="00373B18"/>
    <w:rsid w:val="0037598D"/>
    <w:rsid w:val="00377E10"/>
    <w:rsid w:val="00380BF2"/>
    <w:rsid w:val="00381BFD"/>
    <w:rsid w:val="00381DE1"/>
    <w:rsid w:val="003829FB"/>
    <w:rsid w:val="00382D89"/>
    <w:rsid w:val="0038377A"/>
    <w:rsid w:val="00383B96"/>
    <w:rsid w:val="00385AB9"/>
    <w:rsid w:val="00385E7E"/>
    <w:rsid w:val="0038621B"/>
    <w:rsid w:val="003863F2"/>
    <w:rsid w:val="00390D41"/>
    <w:rsid w:val="00391929"/>
    <w:rsid w:val="00392B2F"/>
    <w:rsid w:val="00393C42"/>
    <w:rsid w:val="00394AFA"/>
    <w:rsid w:val="00395263"/>
    <w:rsid w:val="00395BEF"/>
    <w:rsid w:val="00395E94"/>
    <w:rsid w:val="003960D5"/>
    <w:rsid w:val="0039771D"/>
    <w:rsid w:val="00397CA0"/>
    <w:rsid w:val="003A028E"/>
    <w:rsid w:val="003A1637"/>
    <w:rsid w:val="003A4626"/>
    <w:rsid w:val="003A4936"/>
    <w:rsid w:val="003A4E3E"/>
    <w:rsid w:val="003A500C"/>
    <w:rsid w:val="003A5383"/>
    <w:rsid w:val="003A7334"/>
    <w:rsid w:val="003A7594"/>
    <w:rsid w:val="003B0308"/>
    <w:rsid w:val="003B08CD"/>
    <w:rsid w:val="003B113B"/>
    <w:rsid w:val="003B2060"/>
    <w:rsid w:val="003B2412"/>
    <w:rsid w:val="003B24DE"/>
    <w:rsid w:val="003B3E5D"/>
    <w:rsid w:val="003B48D4"/>
    <w:rsid w:val="003B58FE"/>
    <w:rsid w:val="003B63CE"/>
    <w:rsid w:val="003B63E0"/>
    <w:rsid w:val="003B6CC2"/>
    <w:rsid w:val="003B7055"/>
    <w:rsid w:val="003B75CF"/>
    <w:rsid w:val="003B7A94"/>
    <w:rsid w:val="003C025A"/>
    <w:rsid w:val="003C0D83"/>
    <w:rsid w:val="003C2E8D"/>
    <w:rsid w:val="003C3211"/>
    <w:rsid w:val="003C3890"/>
    <w:rsid w:val="003C4A76"/>
    <w:rsid w:val="003C4E03"/>
    <w:rsid w:val="003C6179"/>
    <w:rsid w:val="003C73E7"/>
    <w:rsid w:val="003D0C00"/>
    <w:rsid w:val="003D0FC7"/>
    <w:rsid w:val="003D28EB"/>
    <w:rsid w:val="003D2BCA"/>
    <w:rsid w:val="003D5908"/>
    <w:rsid w:val="003D59A3"/>
    <w:rsid w:val="003D6E07"/>
    <w:rsid w:val="003D7A59"/>
    <w:rsid w:val="003E1420"/>
    <w:rsid w:val="003E6DE9"/>
    <w:rsid w:val="003E73C7"/>
    <w:rsid w:val="003E7486"/>
    <w:rsid w:val="003F0540"/>
    <w:rsid w:val="003F0CA6"/>
    <w:rsid w:val="003F133C"/>
    <w:rsid w:val="003F23FE"/>
    <w:rsid w:val="003F3280"/>
    <w:rsid w:val="003F3599"/>
    <w:rsid w:val="003F391B"/>
    <w:rsid w:val="003F412A"/>
    <w:rsid w:val="003F44FE"/>
    <w:rsid w:val="003F5564"/>
    <w:rsid w:val="003F5702"/>
    <w:rsid w:val="003F57FF"/>
    <w:rsid w:val="003F613E"/>
    <w:rsid w:val="003F7112"/>
    <w:rsid w:val="003F7212"/>
    <w:rsid w:val="003F7EF3"/>
    <w:rsid w:val="00401139"/>
    <w:rsid w:val="00402376"/>
    <w:rsid w:val="00403C1A"/>
    <w:rsid w:val="0040459B"/>
    <w:rsid w:val="00406EE5"/>
    <w:rsid w:val="00407AE5"/>
    <w:rsid w:val="004103DA"/>
    <w:rsid w:val="00410E0E"/>
    <w:rsid w:val="00410E98"/>
    <w:rsid w:val="00411B08"/>
    <w:rsid w:val="00411CD8"/>
    <w:rsid w:val="00413AA8"/>
    <w:rsid w:val="004148CC"/>
    <w:rsid w:val="00414A38"/>
    <w:rsid w:val="004152C6"/>
    <w:rsid w:val="00415B66"/>
    <w:rsid w:val="00416883"/>
    <w:rsid w:val="0041691F"/>
    <w:rsid w:val="00416F88"/>
    <w:rsid w:val="0041793A"/>
    <w:rsid w:val="00420F5D"/>
    <w:rsid w:val="00421740"/>
    <w:rsid w:val="00422011"/>
    <w:rsid w:val="004227FA"/>
    <w:rsid w:val="00422A6B"/>
    <w:rsid w:val="00422DC5"/>
    <w:rsid w:val="004232A6"/>
    <w:rsid w:val="004233F8"/>
    <w:rsid w:val="004238CB"/>
    <w:rsid w:val="004245FD"/>
    <w:rsid w:val="004247F5"/>
    <w:rsid w:val="0042545C"/>
    <w:rsid w:val="00425496"/>
    <w:rsid w:val="00425A64"/>
    <w:rsid w:val="00425B65"/>
    <w:rsid w:val="00426031"/>
    <w:rsid w:val="0042617B"/>
    <w:rsid w:val="004268B8"/>
    <w:rsid w:val="004270EB"/>
    <w:rsid w:val="00427529"/>
    <w:rsid w:val="00430DCB"/>
    <w:rsid w:val="00431F59"/>
    <w:rsid w:val="00432DEE"/>
    <w:rsid w:val="004339E4"/>
    <w:rsid w:val="004352A4"/>
    <w:rsid w:val="00435852"/>
    <w:rsid w:val="004368A7"/>
    <w:rsid w:val="004372D2"/>
    <w:rsid w:val="00437A01"/>
    <w:rsid w:val="004403F6"/>
    <w:rsid w:val="00440545"/>
    <w:rsid w:val="00440554"/>
    <w:rsid w:val="00440995"/>
    <w:rsid w:val="00440E35"/>
    <w:rsid w:val="0044102A"/>
    <w:rsid w:val="0044146E"/>
    <w:rsid w:val="004418EF"/>
    <w:rsid w:val="00441B88"/>
    <w:rsid w:val="00442750"/>
    <w:rsid w:val="0044287C"/>
    <w:rsid w:val="00442B9D"/>
    <w:rsid w:val="004446A5"/>
    <w:rsid w:val="00444CC1"/>
    <w:rsid w:val="00444CC6"/>
    <w:rsid w:val="00445242"/>
    <w:rsid w:val="004463EE"/>
    <w:rsid w:val="004471B9"/>
    <w:rsid w:val="00450120"/>
    <w:rsid w:val="0045041C"/>
    <w:rsid w:val="00450BBC"/>
    <w:rsid w:val="004517AD"/>
    <w:rsid w:val="004535E0"/>
    <w:rsid w:val="00454468"/>
    <w:rsid w:val="00454DC4"/>
    <w:rsid w:val="00454E5F"/>
    <w:rsid w:val="004551A0"/>
    <w:rsid w:val="0045784C"/>
    <w:rsid w:val="004609E6"/>
    <w:rsid w:val="00460F5E"/>
    <w:rsid w:val="00462A72"/>
    <w:rsid w:val="00466D9F"/>
    <w:rsid w:val="00470DFB"/>
    <w:rsid w:val="00471A23"/>
    <w:rsid w:val="0047201A"/>
    <w:rsid w:val="00474942"/>
    <w:rsid w:val="00475764"/>
    <w:rsid w:val="00476525"/>
    <w:rsid w:val="00477DA7"/>
    <w:rsid w:val="004801DD"/>
    <w:rsid w:val="0048121E"/>
    <w:rsid w:val="00481B2D"/>
    <w:rsid w:val="0048337A"/>
    <w:rsid w:val="004835BD"/>
    <w:rsid w:val="00484F62"/>
    <w:rsid w:val="0048794A"/>
    <w:rsid w:val="00491754"/>
    <w:rsid w:val="00491FF7"/>
    <w:rsid w:val="00492454"/>
    <w:rsid w:val="00492D1B"/>
    <w:rsid w:val="004931BD"/>
    <w:rsid w:val="004940D1"/>
    <w:rsid w:val="00495B00"/>
    <w:rsid w:val="00495D34"/>
    <w:rsid w:val="00496CEE"/>
    <w:rsid w:val="00496D8D"/>
    <w:rsid w:val="004A09C3"/>
    <w:rsid w:val="004A2510"/>
    <w:rsid w:val="004A4E19"/>
    <w:rsid w:val="004A4F60"/>
    <w:rsid w:val="004A545F"/>
    <w:rsid w:val="004A7B58"/>
    <w:rsid w:val="004A7D18"/>
    <w:rsid w:val="004B2163"/>
    <w:rsid w:val="004B40D0"/>
    <w:rsid w:val="004B412C"/>
    <w:rsid w:val="004B4F41"/>
    <w:rsid w:val="004B5835"/>
    <w:rsid w:val="004B69B7"/>
    <w:rsid w:val="004B70DC"/>
    <w:rsid w:val="004C05DE"/>
    <w:rsid w:val="004C0DD9"/>
    <w:rsid w:val="004C2238"/>
    <w:rsid w:val="004C2A72"/>
    <w:rsid w:val="004C2B99"/>
    <w:rsid w:val="004C3A81"/>
    <w:rsid w:val="004C3BDC"/>
    <w:rsid w:val="004C4922"/>
    <w:rsid w:val="004C6065"/>
    <w:rsid w:val="004C614F"/>
    <w:rsid w:val="004C62AA"/>
    <w:rsid w:val="004D0DD4"/>
    <w:rsid w:val="004D0FAC"/>
    <w:rsid w:val="004D13C0"/>
    <w:rsid w:val="004D21ED"/>
    <w:rsid w:val="004D2994"/>
    <w:rsid w:val="004D328C"/>
    <w:rsid w:val="004D3A06"/>
    <w:rsid w:val="004D3EF2"/>
    <w:rsid w:val="004D51C3"/>
    <w:rsid w:val="004D5481"/>
    <w:rsid w:val="004D56F6"/>
    <w:rsid w:val="004D59C3"/>
    <w:rsid w:val="004D6586"/>
    <w:rsid w:val="004E0319"/>
    <w:rsid w:val="004E0C3D"/>
    <w:rsid w:val="004E0FEE"/>
    <w:rsid w:val="004E1A4B"/>
    <w:rsid w:val="004E202F"/>
    <w:rsid w:val="004E209B"/>
    <w:rsid w:val="004E2166"/>
    <w:rsid w:val="004E387F"/>
    <w:rsid w:val="004E3BD3"/>
    <w:rsid w:val="004E4FB4"/>
    <w:rsid w:val="004E579B"/>
    <w:rsid w:val="004E772B"/>
    <w:rsid w:val="004E7A84"/>
    <w:rsid w:val="004F0E48"/>
    <w:rsid w:val="004F1029"/>
    <w:rsid w:val="004F126D"/>
    <w:rsid w:val="004F1897"/>
    <w:rsid w:val="004F216D"/>
    <w:rsid w:val="004F40C4"/>
    <w:rsid w:val="004F5379"/>
    <w:rsid w:val="004F6477"/>
    <w:rsid w:val="004F75A9"/>
    <w:rsid w:val="004F7B52"/>
    <w:rsid w:val="005005CF"/>
    <w:rsid w:val="00500FA8"/>
    <w:rsid w:val="00504632"/>
    <w:rsid w:val="005066CE"/>
    <w:rsid w:val="0050741C"/>
    <w:rsid w:val="005074D3"/>
    <w:rsid w:val="0050780E"/>
    <w:rsid w:val="00510A53"/>
    <w:rsid w:val="00513EFF"/>
    <w:rsid w:val="0051448C"/>
    <w:rsid w:val="00515551"/>
    <w:rsid w:val="0051594B"/>
    <w:rsid w:val="00517594"/>
    <w:rsid w:val="00517A9B"/>
    <w:rsid w:val="00521456"/>
    <w:rsid w:val="00521572"/>
    <w:rsid w:val="00522B67"/>
    <w:rsid w:val="00525F8D"/>
    <w:rsid w:val="00527A3E"/>
    <w:rsid w:val="005311FB"/>
    <w:rsid w:val="00531854"/>
    <w:rsid w:val="0053328B"/>
    <w:rsid w:val="0053367C"/>
    <w:rsid w:val="00533D1B"/>
    <w:rsid w:val="00543076"/>
    <w:rsid w:val="005430A7"/>
    <w:rsid w:val="0054341E"/>
    <w:rsid w:val="005459FC"/>
    <w:rsid w:val="00546760"/>
    <w:rsid w:val="0054699E"/>
    <w:rsid w:val="00547BE5"/>
    <w:rsid w:val="00550EE6"/>
    <w:rsid w:val="00551583"/>
    <w:rsid w:val="0055323E"/>
    <w:rsid w:val="005536B3"/>
    <w:rsid w:val="005551A3"/>
    <w:rsid w:val="00555424"/>
    <w:rsid w:val="00560581"/>
    <w:rsid w:val="005609DB"/>
    <w:rsid w:val="00561E56"/>
    <w:rsid w:val="00562826"/>
    <w:rsid w:val="005638EB"/>
    <w:rsid w:val="00563901"/>
    <w:rsid w:val="00566464"/>
    <w:rsid w:val="005668C8"/>
    <w:rsid w:val="00566A63"/>
    <w:rsid w:val="00566BFD"/>
    <w:rsid w:val="00571219"/>
    <w:rsid w:val="005720AC"/>
    <w:rsid w:val="00572C5F"/>
    <w:rsid w:val="00572F61"/>
    <w:rsid w:val="0057319F"/>
    <w:rsid w:val="005732A1"/>
    <w:rsid w:val="005735D0"/>
    <w:rsid w:val="0057360D"/>
    <w:rsid w:val="00574216"/>
    <w:rsid w:val="00574796"/>
    <w:rsid w:val="00574DFC"/>
    <w:rsid w:val="00575C57"/>
    <w:rsid w:val="00577AC2"/>
    <w:rsid w:val="0058125A"/>
    <w:rsid w:val="00581B27"/>
    <w:rsid w:val="00582626"/>
    <w:rsid w:val="00582CAE"/>
    <w:rsid w:val="005848C7"/>
    <w:rsid w:val="005849AB"/>
    <w:rsid w:val="00585E0D"/>
    <w:rsid w:val="00586184"/>
    <w:rsid w:val="005872CA"/>
    <w:rsid w:val="00587A6A"/>
    <w:rsid w:val="00590679"/>
    <w:rsid w:val="00590D4F"/>
    <w:rsid w:val="00592137"/>
    <w:rsid w:val="005924FA"/>
    <w:rsid w:val="00596701"/>
    <w:rsid w:val="005967A3"/>
    <w:rsid w:val="00597D8C"/>
    <w:rsid w:val="005A19F0"/>
    <w:rsid w:val="005A1C31"/>
    <w:rsid w:val="005A548D"/>
    <w:rsid w:val="005B0234"/>
    <w:rsid w:val="005B1894"/>
    <w:rsid w:val="005B2411"/>
    <w:rsid w:val="005B2B57"/>
    <w:rsid w:val="005B2EA2"/>
    <w:rsid w:val="005B2F14"/>
    <w:rsid w:val="005B3299"/>
    <w:rsid w:val="005B3500"/>
    <w:rsid w:val="005B3686"/>
    <w:rsid w:val="005B3F49"/>
    <w:rsid w:val="005B4503"/>
    <w:rsid w:val="005B575C"/>
    <w:rsid w:val="005B59CA"/>
    <w:rsid w:val="005B5F3D"/>
    <w:rsid w:val="005B6D56"/>
    <w:rsid w:val="005B7C09"/>
    <w:rsid w:val="005B7F3E"/>
    <w:rsid w:val="005C0895"/>
    <w:rsid w:val="005C236E"/>
    <w:rsid w:val="005C2B61"/>
    <w:rsid w:val="005C2D41"/>
    <w:rsid w:val="005C3108"/>
    <w:rsid w:val="005C4366"/>
    <w:rsid w:val="005C4E7D"/>
    <w:rsid w:val="005C55BA"/>
    <w:rsid w:val="005C58E4"/>
    <w:rsid w:val="005C6BD9"/>
    <w:rsid w:val="005C7E15"/>
    <w:rsid w:val="005D0485"/>
    <w:rsid w:val="005D0C37"/>
    <w:rsid w:val="005D0CD0"/>
    <w:rsid w:val="005D288D"/>
    <w:rsid w:val="005D2C70"/>
    <w:rsid w:val="005D2E02"/>
    <w:rsid w:val="005D3BEE"/>
    <w:rsid w:val="005D45A1"/>
    <w:rsid w:val="005D4624"/>
    <w:rsid w:val="005D5F16"/>
    <w:rsid w:val="005D64D5"/>
    <w:rsid w:val="005D6CF9"/>
    <w:rsid w:val="005D763B"/>
    <w:rsid w:val="005D7FEC"/>
    <w:rsid w:val="005E1055"/>
    <w:rsid w:val="005E1717"/>
    <w:rsid w:val="005E1E87"/>
    <w:rsid w:val="005E25F1"/>
    <w:rsid w:val="005E2D18"/>
    <w:rsid w:val="005E2EAA"/>
    <w:rsid w:val="005E2F6B"/>
    <w:rsid w:val="005E39B2"/>
    <w:rsid w:val="005E3C71"/>
    <w:rsid w:val="005E467E"/>
    <w:rsid w:val="005E4C66"/>
    <w:rsid w:val="005E72AD"/>
    <w:rsid w:val="005E7337"/>
    <w:rsid w:val="005F0603"/>
    <w:rsid w:val="005F2690"/>
    <w:rsid w:val="005F28B4"/>
    <w:rsid w:val="005F2EC9"/>
    <w:rsid w:val="005F32C8"/>
    <w:rsid w:val="005F3948"/>
    <w:rsid w:val="005F49A2"/>
    <w:rsid w:val="005F6200"/>
    <w:rsid w:val="005F6535"/>
    <w:rsid w:val="005F6D3A"/>
    <w:rsid w:val="005F738E"/>
    <w:rsid w:val="005F7805"/>
    <w:rsid w:val="005F7A4E"/>
    <w:rsid w:val="006002D9"/>
    <w:rsid w:val="00602375"/>
    <w:rsid w:val="00603474"/>
    <w:rsid w:val="00603F5B"/>
    <w:rsid w:val="006048AF"/>
    <w:rsid w:val="00606437"/>
    <w:rsid w:val="006066FF"/>
    <w:rsid w:val="00607377"/>
    <w:rsid w:val="00607EB9"/>
    <w:rsid w:val="006102A3"/>
    <w:rsid w:val="00612569"/>
    <w:rsid w:val="00613227"/>
    <w:rsid w:val="00614321"/>
    <w:rsid w:val="00614F0B"/>
    <w:rsid w:val="00615E23"/>
    <w:rsid w:val="006163E6"/>
    <w:rsid w:val="0061687E"/>
    <w:rsid w:val="00617B14"/>
    <w:rsid w:val="00617F7D"/>
    <w:rsid w:val="00620336"/>
    <w:rsid w:val="00621132"/>
    <w:rsid w:val="00621738"/>
    <w:rsid w:val="00621AA8"/>
    <w:rsid w:val="00621CD1"/>
    <w:rsid w:val="006226FB"/>
    <w:rsid w:val="00622BCB"/>
    <w:rsid w:val="00623572"/>
    <w:rsid w:val="006249B3"/>
    <w:rsid w:val="00626A9C"/>
    <w:rsid w:val="0062706E"/>
    <w:rsid w:val="00627465"/>
    <w:rsid w:val="00627B51"/>
    <w:rsid w:val="00630A77"/>
    <w:rsid w:val="006314D8"/>
    <w:rsid w:val="00631911"/>
    <w:rsid w:val="00631A70"/>
    <w:rsid w:val="006321FF"/>
    <w:rsid w:val="00633061"/>
    <w:rsid w:val="00633DE4"/>
    <w:rsid w:val="00634B3D"/>
    <w:rsid w:val="006359BB"/>
    <w:rsid w:val="006360D9"/>
    <w:rsid w:val="0063713B"/>
    <w:rsid w:val="006375C6"/>
    <w:rsid w:val="00640714"/>
    <w:rsid w:val="00642DB4"/>
    <w:rsid w:val="00642DD9"/>
    <w:rsid w:val="0064367D"/>
    <w:rsid w:val="006464DA"/>
    <w:rsid w:val="0065085D"/>
    <w:rsid w:val="00651243"/>
    <w:rsid w:val="006512FB"/>
    <w:rsid w:val="00652397"/>
    <w:rsid w:val="006523D7"/>
    <w:rsid w:val="006534ED"/>
    <w:rsid w:val="00654816"/>
    <w:rsid w:val="00654F45"/>
    <w:rsid w:val="0065552A"/>
    <w:rsid w:val="006603EC"/>
    <w:rsid w:val="0066074C"/>
    <w:rsid w:val="00660DC9"/>
    <w:rsid w:val="00662464"/>
    <w:rsid w:val="00663565"/>
    <w:rsid w:val="00663F15"/>
    <w:rsid w:val="006650FC"/>
    <w:rsid w:val="00666C04"/>
    <w:rsid w:val="00666CB9"/>
    <w:rsid w:val="00673C0A"/>
    <w:rsid w:val="006745E1"/>
    <w:rsid w:val="00677932"/>
    <w:rsid w:val="00677B8E"/>
    <w:rsid w:val="00681049"/>
    <w:rsid w:val="006819BC"/>
    <w:rsid w:val="00684034"/>
    <w:rsid w:val="00684711"/>
    <w:rsid w:val="00684D49"/>
    <w:rsid w:val="00685169"/>
    <w:rsid w:val="00687B2B"/>
    <w:rsid w:val="00687E09"/>
    <w:rsid w:val="00691004"/>
    <w:rsid w:val="00691989"/>
    <w:rsid w:val="006926E2"/>
    <w:rsid w:val="00693EE1"/>
    <w:rsid w:val="0069604E"/>
    <w:rsid w:val="0069648A"/>
    <w:rsid w:val="0069650C"/>
    <w:rsid w:val="00696ABC"/>
    <w:rsid w:val="00697166"/>
    <w:rsid w:val="006A0709"/>
    <w:rsid w:val="006A0C4C"/>
    <w:rsid w:val="006A1F01"/>
    <w:rsid w:val="006A206C"/>
    <w:rsid w:val="006A2ADE"/>
    <w:rsid w:val="006A2DDB"/>
    <w:rsid w:val="006A328C"/>
    <w:rsid w:val="006A419C"/>
    <w:rsid w:val="006A4228"/>
    <w:rsid w:val="006A4F2B"/>
    <w:rsid w:val="006A5006"/>
    <w:rsid w:val="006A5A33"/>
    <w:rsid w:val="006A63F8"/>
    <w:rsid w:val="006B2564"/>
    <w:rsid w:val="006B2CBC"/>
    <w:rsid w:val="006B3954"/>
    <w:rsid w:val="006B5EF9"/>
    <w:rsid w:val="006B6959"/>
    <w:rsid w:val="006B6ADC"/>
    <w:rsid w:val="006B6D1F"/>
    <w:rsid w:val="006B7568"/>
    <w:rsid w:val="006C0C59"/>
    <w:rsid w:val="006C3701"/>
    <w:rsid w:val="006C4515"/>
    <w:rsid w:val="006C54A1"/>
    <w:rsid w:val="006C5811"/>
    <w:rsid w:val="006C6238"/>
    <w:rsid w:val="006C6A9E"/>
    <w:rsid w:val="006C6ACF"/>
    <w:rsid w:val="006C7316"/>
    <w:rsid w:val="006D01DA"/>
    <w:rsid w:val="006D0A8D"/>
    <w:rsid w:val="006D0E81"/>
    <w:rsid w:val="006D1367"/>
    <w:rsid w:val="006D1E59"/>
    <w:rsid w:val="006D2E4E"/>
    <w:rsid w:val="006D309B"/>
    <w:rsid w:val="006D35E1"/>
    <w:rsid w:val="006D3A6D"/>
    <w:rsid w:val="006D46D2"/>
    <w:rsid w:val="006D5948"/>
    <w:rsid w:val="006D5AD2"/>
    <w:rsid w:val="006D6CB5"/>
    <w:rsid w:val="006D7FF0"/>
    <w:rsid w:val="006E01BA"/>
    <w:rsid w:val="006E10FB"/>
    <w:rsid w:val="006E1407"/>
    <w:rsid w:val="006E1B69"/>
    <w:rsid w:val="006E1BB6"/>
    <w:rsid w:val="006E252D"/>
    <w:rsid w:val="006E2DF6"/>
    <w:rsid w:val="006E44D6"/>
    <w:rsid w:val="006E5CB0"/>
    <w:rsid w:val="006E6294"/>
    <w:rsid w:val="006E7D9E"/>
    <w:rsid w:val="006F0EDD"/>
    <w:rsid w:val="006F181F"/>
    <w:rsid w:val="006F3894"/>
    <w:rsid w:val="006F39E6"/>
    <w:rsid w:val="006F3BC6"/>
    <w:rsid w:val="006F4DA3"/>
    <w:rsid w:val="006F5874"/>
    <w:rsid w:val="006F6CA1"/>
    <w:rsid w:val="006F7F07"/>
    <w:rsid w:val="00700A1E"/>
    <w:rsid w:val="0070165B"/>
    <w:rsid w:val="00701D71"/>
    <w:rsid w:val="007022DD"/>
    <w:rsid w:val="00703002"/>
    <w:rsid w:val="007030EB"/>
    <w:rsid w:val="00703949"/>
    <w:rsid w:val="00704801"/>
    <w:rsid w:val="00705002"/>
    <w:rsid w:val="00706820"/>
    <w:rsid w:val="007075D3"/>
    <w:rsid w:val="00707B23"/>
    <w:rsid w:val="00710E46"/>
    <w:rsid w:val="00710F50"/>
    <w:rsid w:val="00711147"/>
    <w:rsid w:val="007122E2"/>
    <w:rsid w:val="00714292"/>
    <w:rsid w:val="00714A9A"/>
    <w:rsid w:val="00714E0F"/>
    <w:rsid w:val="007207CB"/>
    <w:rsid w:val="00720B48"/>
    <w:rsid w:val="0072188A"/>
    <w:rsid w:val="0072230B"/>
    <w:rsid w:val="00722605"/>
    <w:rsid w:val="007228DC"/>
    <w:rsid w:val="00725132"/>
    <w:rsid w:val="0072540F"/>
    <w:rsid w:val="007258E6"/>
    <w:rsid w:val="00725A9F"/>
    <w:rsid w:val="0072624A"/>
    <w:rsid w:val="0072775C"/>
    <w:rsid w:val="00727DD6"/>
    <w:rsid w:val="0073095B"/>
    <w:rsid w:val="00730E11"/>
    <w:rsid w:val="00732FFB"/>
    <w:rsid w:val="007337F6"/>
    <w:rsid w:val="00733A61"/>
    <w:rsid w:val="0073685C"/>
    <w:rsid w:val="0073699F"/>
    <w:rsid w:val="0073706D"/>
    <w:rsid w:val="0073763C"/>
    <w:rsid w:val="00737F08"/>
    <w:rsid w:val="007426CD"/>
    <w:rsid w:val="00744F7C"/>
    <w:rsid w:val="00745390"/>
    <w:rsid w:val="00746804"/>
    <w:rsid w:val="00747025"/>
    <w:rsid w:val="007474A1"/>
    <w:rsid w:val="0075030A"/>
    <w:rsid w:val="00751304"/>
    <w:rsid w:val="00751706"/>
    <w:rsid w:val="00754773"/>
    <w:rsid w:val="00754D07"/>
    <w:rsid w:val="00755594"/>
    <w:rsid w:val="00756C0B"/>
    <w:rsid w:val="007571FF"/>
    <w:rsid w:val="00757580"/>
    <w:rsid w:val="00757F75"/>
    <w:rsid w:val="00760252"/>
    <w:rsid w:val="00760F59"/>
    <w:rsid w:val="00761703"/>
    <w:rsid w:val="0076378D"/>
    <w:rsid w:val="00763A1C"/>
    <w:rsid w:val="00763AA6"/>
    <w:rsid w:val="00764FEB"/>
    <w:rsid w:val="00767794"/>
    <w:rsid w:val="00767E04"/>
    <w:rsid w:val="00767FDE"/>
    <w:rsid w:val="0077235D"/>
    <w:rsid w:val="00773990"/>
    <w:rsid w:val="007739BA"/>
    <w:rsid w:val="007744E3"/>
    <w:rsid w:val="00774E44"/>
    <w:rsid w:val="0077564B"/>
    <w:rsid w:val="007756F3"/>
    <w:rsid w:val="007775C8"/>
    <w:rsid w:val="00777FEF"/>
    <w:rsid w:val="0078109D"/>
    <w:rsid w:val="00781953"/>
    <w:rsid w:val="00781E68"/>
    <w:rsid w:val="00782535"/>
    <w:rsid w:val="00782CBA"/>
    <w:rsid w:val="00782EC0"/>
    <w:rsid w:val="00782FCF"/>
    <w:rsid w:val="0078307E"/>
    <w:rsid w:val="0078397A"/>
    <w:rsid w:val="00783F9A"/>
    <w:rsid w:val="007843DD"/>
    <w:rsid w:val="00785E0C"/>
    <w:rsid w:val="00785F23"/>
    <w:rsid w:val="00785FE0"/>
    <w:rsid w:val="00787820"/>
    <w:rsid w:val="00790390"/>
    <w:rsid w:val="00790F0D"/>
    <w:rsid w:val="00791477"/>
    <w:rsid w:val="00791D0E"/>
    <w:rsid w:val="00792533"/>
    <w:rsid w:val="00793205"/>
    <w:rsid w:val="00793FF2"/>
    <w:rsid w:val="00794752"/>
    <w:rsid w:val="00794B40"/>
    <w:rsid w:val="00796D4D"/>
    <w:rsid w:val="007A0295"/>
    <w:rsid w:val="007A0421"/>
    <w:rsid w:val="007A437E"/>
    <w:rsid w:val="007A5BF1"/>
    <w:rsid w:val="007A6442"/>
    <w:rsid w:val="007A7F17"/>
    <w:rsid w:val="007B09DD"/>
    <w:rsid w:val="007B0DA7"/>
    <w:rsid w:val="007B434C"/>
    <w:rsid w:val="007B5EA9"/>
    <w:rsid w:val="007B6B4C"/>
    <w:rsid w:val="007B7FEE"/>
    <w:rsid w:val="007C1322"/>
    <w:rsid w:val="007C1EDC"/>
    <w:rsid w:val="007C3916"/>
    <w:rsid w:val="007C4EDD"/>
    <w:rsid w:val="007C512C"/>
    <w:rsid w:val="007C523F"/>
    <w:rsid w:val="007C5B17"/>
    <w:rsid w:val="007C6291"/>
    <w:rsid w:val="007C6363"/>
    <w:rsid w:val="007C6487"/>
    <w:rsid w:val="007C6923"/>
    <w:rsid w:val="007C6A40"/>
    <w:rsid w:val="007C74E8"/>
    <w:rsid w:val="007C7509"/>
    <w:rsid w:val="007D0554"/>
    <w:rsid w:val="007D1D9B"/>
    <w:rsid w:val="007D1E4B"/>
    <w:rsid w:val="007D2277"/>
    <w:rsid w:val="007D2936"/>
    <w:rsid w:val="007D3DA0"/>
    <w:rsid w:val="007D5FAE"/>
    <w:rsid w:val="007D7278"/>
    <w:rsid w:val="007D7A3C"/>
    <w:rsid w:val="007E1416"/>
    <w:rsid w:val="007E2136"/>
    <w:rsid w:val="007E4D1A"/>
    <w:rsid w:val="007E5908"/>
    <w:rsid w:val="007E5F3E"/>
    <w:rsid w:val="007E6F8B"/>
    <w:rsid w:val="007E7C2C"/>
    <w:rsid w:val="007F038A"/>
    <w:rsid w:val="007F09C8"/>
    <w:rsid w:val="007F0D6C"/>
    <w:rsid w:val="007F0FAB"/>
    <w:rsid w:val="007F1774"/>
    <w:rsid w:val="007F1A26"/>
    <w:rsid w:val="007F241E"/>
    <w:rsid w:val="007F2888"/>
    <w:rsid w:val="007F2AB3"/>
    <w:rsid w:val="007F2C00"/>
    <w:rsid w:val="007F3CD7"/>
    <w:rsid w:val="007F3E04"/>
    <w:rsid w:val="007F455F"/>
    <w:rsid w:val="007F5426"/>
    <w:rsid w:val="007F5684"/>
    <w:rsid w:val="00800A34"/>
    <w:rsid w:val="00800D5B"/>
    <w:rsid w:val="008015A8"/>
    <w:rsid w:val="00801828"/>
    <w:rsid w:val="00801D6A"/>
    <w:rsid w:val="00801FF1"/>
    <w:rsid w:val="00802A04"/>
    <w:rsid w:val="00803597"/>
    <w:rsid w:val="00803864"/>
    <w:rsid w:val="008039A9"/>
    <w:rsid w:val="00803F4F"/>
    <w:rsid w:val="00804010"/>
    <w:rsid w:val="008056F1"/>
    <w:rsid w:val="00806A34"/>
    <w:rsid w:val="008071BF"/>
    <w:rsid w:val="00807693"/>
    <w:rsid w:val="008078C1"/>
    <w:rsid w:val="00810084"/>
    <w:rsid w:val="008100CD"/>
    <w:rsid w:val="0081020E"/>
    <w:rsid w:val="00810B79"/>
    <w:rsid w:val="00810B9E"/>
    <w:rsid w:val="00811634"/>
    <w:rsid w:val="00811700"/>
    <w:rsid w:val="00811AB4"/>
    <w:rsid w:val="008144F6"/>
    <w:rsid w:val="00814938"/>
    <w:rsid w:val="00814F10"/>
    <w:rsid w:val="0081545A"/>
    <w:rsid w:val="00815FC0"/>
    <w:rsid w:val="00816CEE"/>
    <w:rsid w:val="00822D38"/>
    <w:rsid w:val="0082361B"/>
    <w:rsid w:val="00825937"/>
    <w:rsid w:val="00830158"/>
    <w:rsid w:val="0083021C"/>
    <w:rsid w:val="00830413"/>
    <w:rsid w:val="00830474"/>
    <w:rsid w:val="00831C1C"/>
    <w:rsid w:val="00831F8D"/>
    <w:rsid w:val="00832EEA"/>
    <w:rsid w:val="008332DA"/>
    <w:rsid w:val="00833CBC"/>
    <w:rsid w:val="00833E95"/>
    <w:rsid w:val="00833F1B"/>
    <w:rsid w:val="00835996"/>
    <w:rsid w:val="00835DBF"/>
    <w:rsid w:val="00836F3E"/>
    <w:rsid w:val="00837563"/>
    <w:rsid w:val="00840061"/>
    <w:rsid w:val="00840A7D"/>
    <w:rsid w:val="008415E3"/>
    <w:rsid w:val="00841781"/>
    <w:rsid w:val="0084186B"/>
    <w:rsid w:val="00842B88"/>
    <w:rsid w:val="00844A9A"/>
    <w:rsid w:val="008453F7"/>
    <w:rsid w:val="00845726"/>
    <w:rsid w:val="00845FBA"/>
    <w:rsid w:val="008468FA"/>
    <w:rsid w:val="00847481"/>
    <w:rsid w:val="00847B26"/>
    <w:rsid w:val="0085034D"/>
    <w:rsid w:val="0085098C"/>
    <w:rsid w:val="00850B84"/>
    <w:rsid w:val="00850C83"/>
    <w:rsid w:val="00851448"/>
    <w:rsid w:val="0085179F"/>
    <w:rsid w:val="008519C2"/>
    <w:rsid w:val="008530E5"/>
    <w:rsid w:val="0085434E"/>
    <w:rsid w:val="00854C8A"/>
    <w:rsid w:val="00856298"/>
    <w:rsid w:val="00857352"/>
    <w:rsid w:val="00857406"/>
    <w:rsid w:val="00857794"/>
    <w:rsid w:val="008610E7"/>
    <w:rsid w:val="00861131"/>
    <w:rsid w:val="008615CF"/>
    <w:rsid w:val="008618CE"/>
    <w:rsid w:val="008619C6"/>
    <w:rsid w:val="00862D3A"/>
    <w:rsid w:val="008644F2"/>
    <w:rsid w:val="00864DCD"/>
    <w:rsid w:val="0086513C"/>
    <w:rsid w:val="008658E6"/>
    <w:rsid w:val="00866939"/>
    <w:rsid w:val="00872E86"/>
    <w:rsid w:val="00874929"/>
    <w:rsid w:val="008753B6"/>
    <w:rsid w:val="00875879"/>
    <w:rsid w:val="008762DA"/>
    <w:rsid w:val="0087712C"/>
    <w:rsid w:val="008804BC"/>
    <w:rsid w:val="008806F6"/>
    <w:rsid w:val="00881C08"/>
    <w:rsid w:val="00881DF7"/>
    <w:rsid w:val="0088245A"/>
    <w:rsid w:val="00882818"/>
    <w:rsid w:val="00882840"/>
    <w:rsid w:val="00882B39"/>
    <w:rsid w:val="00883F58"/>
    <w:rsid w:val="008859A5"/>
    <w:rsid w:val="00885B45"/>
    <w:rsid w:val="008862B1"/>
    <w:rsid w:val="0088790D"/>
    <w:rsid w:val="00887C64"/>
    <w:rsid w:val="00887FBA"/>
    <w:rsid w:val="008904B7"/>
    <w:rsid w:val="00890BF9"/>
    <w:rsid w:val="00892310"/>
    <w:rsid w:val="00892CFE"/>
    <w:rsid w:val="00893678"/>
    <w:rsid w:val="008936CD"/>
    <w:rsid w:val="00893ADF"/>
    <w:rsid w:val="00895E6D"/>
    <w:rsid w:val="00895F2B"/>
    <w:rsid w:val="00896C0E"/>
    <w:rsid w:val="00896CA4"/>
    <w:rsid w:val="00897512"/>
    <w:rsid w:val="00897855"/>
    <w:rsid w:val="0089799E"/>
    <w:rsid w:val="008A184F"/>
    <w:rsid w:val="008A202E"/>
    <w:rsid w:val="008A208B"/>
    <w:rsid w:val="008A42D4"/>
    <w:rsid w:val="008A613C"/>
    <w:rsid w:val="008A6E62"/>
    <w:rsid w:val="008A73A0"/>
    <w:rsid w:val="008B05D7"/>
    <w:rsid w:val="008B065F"/>
    <w:rsid w:val="008B2868"/>
    <w:rsid w:val="008B454E"/>
    <w:rsid w:val="008B5EE2"/>
    <w:rsid w:val="008C0C15"/>
    <w:rsid w:val="008C266E"/>
    <w:rsid w:val="008C270B"/>
    <w:rsid w:val="008C2812"/>
    <w:rsid w:val="008C59B3"/>
    <w:rsid w:val="008C5B8F"/>
    <w:rsid w:val="008C6A66"/>
    <w:rsid w:val="008C751D"/>
    <w:rsid w:val="008D0B7A"/>
    <w:rsid w:val="008D1424"/>
    <w:rsid w:val="008D153E"/>
    <w:rsid w:val="008D16EF"/>
    <w:rsid w:val="008D1A14"/>
    <w:rsid w:val="008D237B"/>
    <w:rsid w:val="008D26F2"/>
    <w:rsid w:val="008D5043"/>
    <w:rsid w:val="008D5B19"/>
    <w:rsid w:val="008D61D4"/>
    <w:rsid w:val="008D789A"/>
    <w:rsid w:val="008E0FBE"/>
    <w:rsid w:val="008E1AE9"/>
    <w:rsid w:val="008E239F"/>
    <w:rsid w:val="008E3A96"/>
    <w:rsid w:val="008E3FF1"/>
    <w:rsid w:val="008E4538"/>
    <w:rsid w:val="008E5940"/>
    <w:rsid w:val="008E77BA"/>
    <w:rsid w:val="008F0FE8"/>
    <w:rsid w:val="008F1FCB"/>
    <w:rsid w:val="008F2599"/>
    <w:rsid w:val="008F4E48"/>
    <w:rsid w:val="008F641C"/>
    <w:rsid w:val="008F7079"/>
    <w:rsid w:val="008F72A4"/>
    <w:rsid w:val="008F7335"/>
    <w:rsid w:val="008F7936"/>
    <w:rsid w:val="008F7FCA"/>
    <w:rsid w:val="00900822"/>
    <w:rsid w:val="00900CF0"/>
    <w:rsid w:val="00901310"/>
    <w:rsid w:val="009015B6"/>
    <w:rsid w:val="00901D05"/>
    <w:rsid w:val="00903163"/>
    <w:rsid w:val="00903679"/>
    <w:rsid w:val="00903A32"/>
    <w:rsid w:val="009049F5"/>
    <w:rsid w:val="00904BEC"/>
    <w:rsid w:val="00905B6B"/>
    <w:rsid w:val="0090629C"/>
    <w:rsid w:val="0091018A"/>
    <w:rsid w:val="00910423"/>
    <w:rsid w:val="00910A37"/>
    <w:rsid w:val="00910D1B"/>
    <w:rsid w:val="00911830"/>
    <w:rsid w:val="0091327F"/>
    <w:rsid w:val="00913D05"/>
    <w:rsid w:val="00915409"/>
    <w:rsid w:val="009154FD"/>
    <w:rsid w:val="0091593B"/>
    <w:rsid w:val="00915AD7"/>
    <w:rsid w:val="0091715C"/>
    <w:rsid w:val="00917537"/>
    <w:rsid w:val="0091798F"/>
    <w:rsid w:val="00917BEB"/>
    <w:rsid w:val="009200B3"/>
    <w:rsid w:val="00920A5D"/>
    <w:rsid w:val="00921780"/>
    <w:rsid w:val="0092209F"/>
    <w:rsid w:val="0092317A"/>
    <w:rsid w:val="00924461"/>
    <w:rsid w:val="009262CD"/>
    <w:rsid w:val="009264A0"/>
    <w:rsid w:val="00927A2C"/>
    <w:rsid w:val="00930316"/>
    <w:rsid w:val="009306A3"/>
    <w:rsid w:val="00932A18"/>
    <w:rsid w:val="00932F54"/>
    <w:rsid w:val="00933A8A"/>
    <w:rsid w:val="00935194"/>
    <w:rsid w:val="00936362"/>
    <w:rsid w:val="00937A29"/>
    <w:rsid w:val="00940A75"/>
    <w:rsid w:val="00941669"/>
    <w:rsid w:val="009416C4"/>
    <w:rsid w:val="00941B49"/>
    <w:rsid w:val="00943771"/>
    <w:rsid w:val="009446DE"/>
    <w:rsid w:val="00945683"/>
    <w:rsid w:val="009457E1"/>
    <w:rsid w:val="00945970"/>
    <w:rsid w:val="00945D96"/>
    <w:rsid w:val="00950E63"/>
    <w:rsid w:val="009522CB"/>
    <w:rsid w:val="00952460"/>
    <w:rsid w:val="00953B17"/>
    <w:rsid w:val="00954A2F"/>
    <w:rsid w:val="00955B32"/>
    <w:rsid w:val="00955BE3"/>
    <w:rsid w:val="00957E61"/>
    <w:rsid w:val="0096090C"/>
    <w:rsid w:val="009617D8"/>
    <w:rsid w:val="00963979"/>
    <w:rsid w:val="00963C1E"/>
    <w:rsid w:val="009648BD"/>
    <w:rsid w:val="00964CC3"/>
    <w:rsid w:val="0096564A"/>
    <w:rsid w:val="00965CC2"/>
    <w:rsid w:val="009666D0"/>
    <w:rsid w:val="00966F19"/>
    <w:rsid w:val="00967BF9"/>
    <w:rsid w:val="00970245"/>
    <w:rsid w:val="009717E6"/>
    <w:rsid w:val="00971A76"/>
    <w:rsid w:val="00972272"/>
    <w:rsid w:val="00973BFB"/>
    <w:rsid w:val="009742D7"/>
    <w:rsid w:val="00974B43"/>
    <w:rsid w:val="00976477"/>
    <w:rsid w:val="00981E0A"/>
    <w:rsid w:val="00982435"/>
    <w:rsid w:val="00984BC2"/>
    <w:rsid w:val="009852DC"/>
    <w:rsid w:val="00985B67"/>
    <w:rsid w:val="00986142"/>
    <w:rsid w:val="009872BD"/>
    <w:rsid w:val="0099003F"/>
    <w:rsid w:val="00990BC5"/>
    <w:rsid w:val="009911C7"/>
    <w:rsid w:val="009914DF"/>
    <w:rsid w:val="00992431"/>
    <w:rsid w:val="00992565"/>
    <w:rsid w:val="00992B08"/>
    <w:rsid w:val="00992D0E"/>
    <w:rsid w:val="00993146"/>
    <w:rsid w:val="009942DA"/>
    <w:rsid w:val="00995056"/>
    <w:rsid w:val="00995E63"/>
    <w:rsid w:val="00996731"/>
    <w:rsid w:val="00997331"/>
    <w:rsid w:val="00997365"/>
    <w:rsid w:val="00997BFF"/>
    <w:rsid w:val="009A1A36"/>
    <w:rsid w:val="009A1E8F"/>
    <w:rsid w:val="009A2358"/>
    <w:rsid w:val="009A258D"/>
    <w:rsid w:val="009A3A1D"/>
    <w:rsid w:val="009A43E5"/>
    <w:rsid w:val="009A6B8D"/>
    <w:rsid w:val="009A7942"/>
    <w:rsid w:val="009A7E03"/>
    <w:rsid w:val="009B05C6"/>
    <w:rsid w:val="009B0B70"/>
    <w:rsid w:val="009B2CB9"/>
    <w:rsid w:val="009B3A6D"/>
    <w:rsid w:val="009B4418"/>
    <w:rsid w:val="009B452B"/>
    <w:rsid w:val="009B5ABE"/>
    <w:rsid w:val="009B6EB6"/>
    <w:rsid w:val="009B7801"/>
    <w:rsid w:val="009B7C10"/>
    <w:rsid w:val="009C0101"/>
    <w:rsid w:val="009C05B5"/>
    <w:rsid w:val="009C37D8"/>
    <w:rsid w:val="009C3F8F"/>
    <w:rsid w:val="009C4DBE"/>
    <w:rsid w:val="009C5C41"/>
    <w:rsid w:val="009C629D"/>
    <w:rsid w:val="009C62FF"/>
    <w:rsid w:val="009D0B4B"/>
    <w:rsid w:val="009D1834"/>
    <w:rsid w:val="009D5A69"/>
    <w:rsid w:val="009D6D86"/>
    <w:rsid w:val="009D7D1B"/>
    <w:rsid w:val="009E1A19"/>
    <w:rsid w:val="009E28F6"/>
    <w:rsid w:val="009E290D"/>
    <w:rsid w:val="009E327A"/>
    <w:rsid w:val="009E41FF"/>
    <w:rsid w:val="009E6753"/>
    <w:rsid w:val="009E7176"/>
    <w:rsid w:val="009E73BA"/>
    <w:rsid w:val="009F1009"/>
    <w:rsid w:val="009F1C51"/>
    <w:rsid w:val="009F38FF"/>
    <w:rsid w:val="009F3B99"/>
    <w:rsid w:val="009F5495"/>
    <w:rsid w:val="009F5589"/>
    <w:rsid w:val="00A006A4"/>
    <w:rsid w:val="00A0088A"/>
    <w:rsid w:val="00A01809"/>
    <w:rsid w:val="00A02983"/>
    <w:rsid w:val="00A02EB2"/>
    <w:rsid w:val="00A03948"/>
    <w:rsid w:val="00A04DAE"/>
    <w:rsid w:val="00A068E4"/>
    <w:rsid w:val="00A07039"/>
    <w:rsid w:val="00A0754E"/>
    <w:rsid w:val="00A07DCE"/>
    <w:rsid w:val="00A11AC3"/>
    <w:rsid w:val="00A11CB6"/>
    <w:rsid w:val="00A12018"/>
    <w:rsid w:val="00A133FE"/>
    <w:rsid w:val="00A14CF9"/>
    <w:rsid w:val="00A1511E"/>
    <w:rsid w:val="00A20EF6"/>
    <w:rsid w:val="00A21AC4"/>
    <w:rsid w:val="00A2311E"/>
    <w:rsid w:val="00A23229"/>
    <w:rsid w:val="00A2335A"/>
    <w:rsid w:val="00A2371C"/>
    <w:rsid w:val="00A23CDC"/>
    <w:rsid w:val="00A261F1"/>
    <w:rsid w:val="00A26C4C"/>
    <w:rsid w:val="00A270F0"/>
    <w:rsid w:val="00A27152"/>
    <w:rsid w:val="00A30A53"/>
    <w:rsid w:val="00A325FF"/>
    <w:rsid w:val="00A33542"/>
    <w:rsid w:val="00A33747"/>
    <w:rsid w:val="00A33792"/>
    <w:rsid w:val="00A337E0"/>
    <w:rsid w:val="00A339E4"/>
    <w:rsid w:val="00A33E94"/>
    <w:rsid w:val="00A37F13"/>
    <w:rsid w:val="00A37F29"/>
    <w:rsid w:val="00A40621"/>
    <w:rsid w:val="00A4154A"/>
    <w:rsid w:val="00A426B4"/>
    <w:rsid w:val="00A430CE"/>
    <w:rsid w:val="00A434A8"/>
    <w:rsid w:val="00A43FC6"/>
    <w:rsid w:val="00A4481D"/>
    <w:rsid w:val="00A44912"/>
    <w:rsid w:val="00A46B32"/>
    <w:rsid w:val="00A47736"/>
    <w:rsid w:val="00A47F05"/>
    <w:rsid w:val="00A50A8F"/>
    <w:rsid w:val="00A51A4A"/>
    <w:rsid w:val="00A524AC"/>
    <w:rsid w:val="00A53E15"/>
    <w:rsid w:val="00A5418A"/>
    <w:rsid w:val="00A55110"/>
    <w:rsid w:val="00A5515F"/>
    <w:rsid w:val="00A55E7D"/>
    <w:rsid w:val="00A57359"/>
    <w:rsid w:val="00A62E7E"/>
    <w:rsid w:val="00A63171"/>
    <w:rsid w:val="00A64528"/>
    <w:rsid w:val="00A647D7"/>
    <w:rsid w:val="00A64A36"/>
    <w:rsid w:val="00A66881"/>
    <w:rsid w:val="00A6697B"/>
    <w:rsid w:val="00A67035"/>
    <w:rsid w:val="00A67540"/>
    <w:rsid w:val="00A67551"/>
    <w:rsid w:val="00A70E8B"/>
    <w:rsid w:val="00A70E98"/>
    <w:rsid w:val="00A73655"/>
    <w:rsid w:val="00A7397C"/>
    <w:rsid w:val="00A75382"/>
    <w:rsid w:val="00A75901"/>
    <w:rsid w:val="00A75F74"/>
    <w:rsid w:val="00A767D0"/>
    <w:rsid w:val="00A7799C"/>
    <w:rsid w:val="00A80886"/>
    <w:rsid w:val="00A80FA4"/>
    <w:rsid w:val="00A81A6F"/>
    <w:rsid w:val="00A830A4"/>
    <w:rsid w:val="00A836A9"/>
    <w:rsid w:val="00A837B2"/>
    <w:rsid w:val="00A85549"/>
    <w:rsid w:val="00A857A3"/>
    <w:rsid w:val="00A858CF"/>
    <w:rsid w:val="00A85B28"/>
    <w:rsid w:val="00A8624E"/>
    <w:rsid w:val="00A86A03"/>
    <w:rsid w:val="00A87A7B"/>
    <w:rsid w:val="00A910E2"/>
    <w:rsid w:val="00A9471E"/>
    <w:rsid w:val="00A94DD5"/>
    <w:rsid w:val="00A95E2F"/>
    <w:rsid w:val="00A962CD"/>
    <w:rsid w:val="00A96591"/>
    <w:rsid w:val="00A96BD6"/>
    <w:rsid w:val="00A96F69"/>
    <w:rsid w:val="00A979D7"/>
    <w:rsid w:val="00A97E4B"/>
    <w:rsid w:val="00AA009C"/>
    <w:rsid w:val="00AA0186"/>
    <w:rsid w:val="00AA075D"/>
    <w:rsid w:val="00AA1910"/>
    <w:rsid w:val="00AA2862"/>
    <w:rsid w:val="00AA51EB"/>
    <w:rsid w:val="00AA68D1"/>
    <w:rsid w:val="00AA7F13"/>
    <w:rsid w:val="00AB051D"/>
    <w:rsid w:val="00AB0BC5"/>
    <w:rsid w:val="00AB117E"/>
    <w:rsid w:val="00AB15B3"/>
    <w:rsid w:val="00AB15D0"/>
    <w:rsid w:val="00AB4C9B"/>
    <w:rsid w:val="00AB584C"/>
    <w:rsid w:val="00AB5F70"/>
    <w:rsid w:val="00AC00FF"/>
    <w:rsid w:val="00AC0186"/>
    <w:rsid w:val="00AC0641"/>
    <w:rsid w:val="00AC19DC"/>
    <w:rsid w:val="00AC688E"/>
    <w:rsid w:val="00AD038A"/>
    <w:rsid w:val="00AD10AB"/>
    <w:rsid w:val="00AD1237"/>
    <w:rsid w:val="00AD1E05"/>
    <w:rsid w:val="00AD20E8"/>
    <w:rsid w:val="00AD27B4"/>
    <w:rsid w:val="00AD44B4"/>
    <w:rsid w:val="00AD5C01"/>
    <w:rsid w:val="00AD7DA0"/>
    <w:rsid w:val="00AE18EB"/>
    <w:rsid w:val="00AE254A"/>
    <w:rsid w:val="00AE3901"/>
    <w:rsid w:val="00AE3DF7"/>
    <w:rsid w:val="00AE5675"/>
    <w:rsid w:val="00AF082B"/>
    <w:rsid w:val="00AF0B8B"/>
    <w:rsid w:val="00AF0EC8"/>
    <w:rsid w:val="00AF53D9"/>
    <w:rsid w:val="00AF5B1A"/>
    <w:rsid w:val="00AF5FDB"/>
    <w:rsid w:val="00AF7991"/>
    <w:rsid w:val="00B0164B"/>
    <w:rsid w:val="00B029B4"/>
    <w:rsid w:val="00B0364B"/>
    <w:rsid w:val="00B03F8B"/>
    <w:rsid w:val="00B0477D"/>
    <w:rsid w:val="00B06E85"/>
    <w:rsid w:val="00B07855"/>
    <w:rsid w:val="00B078BF"/>
    <w:rsid w:val="00B07B35"/>
    <w:rsid w:val="00B07DFC"/>
    <w:rsid w:val="00B133E5"/>
    <w:rsid w:val="00B14230"/>
    <w:rsid w:val="00B14597"/>
    <w:rsid w:val="00B157B2"/>
    <w:rsid w:val="00B15CF7"/>
    <w:rsid w:val="00B163C6"/>
    <w:rsid w:val="00B16527"/>
    <w:rsid w:val="00B16B78"/>
    <w:rsid w:val="00B17034"/>
    <w:rsid w:val="00B17749"/>
    <w:rsid w:val="00B17EC9"/>
    <w:rsid w:val="00B225A8"/>
    <w:rsid w:val="00B23169"/>
    <w:rsid w:val="00B24E1A"/>
    <w:rsid w:val="00B3077D"/>
    <w:rsid w:val="00B3091E"/>
    <w:rsid w:val="00B3311A"/>
    <w:rsid w:val="00B343B1"/>
    <w:rsid w:val="00B34E0D"/>
    <w:rsid w:val="00B35218"/>
    <w:rsid w:val="00B364F4"/>
    <w:rsid w:val="00B36595"/>
    <w:rsid w:val="00B36DBE"/>
    <w:rsid w:val="00B40877"/>
    <w:rsid w:val="00B41E69"/>
    <w:rsid w:val="00B41F47"/>
    <w:rsid w:val="00B41F92"/>
    <w:rsid w:val="00B43025"/>
    <w:rsid w:val="00B43F7D"/>
    <w:rsid w:val="00B44AA5"/>
    <w:rsid w:val="00B4511A"/>
    <w:rsid w:val="00B46062"/>
    <w:rsid w:val="00B46BB4"/>
    <w:rsid w:val="00B478EC"/>
    <w:rsid w:val="00B47EF0"/>
    <w:rsid w:val="00B51372"/>
    <w:rsid w:val="00B51400"/>
    <w:rsid w:val="00B5219A"/>
    <w:rsid w:val="00B52C75"/>
    <w:rsid w:val="00B53302"/>
    <w:rsid w:val="00B53743"/>
    <w:rsid w:val="00B53B44"/>
    <w:rsid w:val="00B53DC7"/>
    <w:rsid w:val="00B53E34"/>
    <w:rsid w:val="00B54219"/>
    <w:rsid w:val="00B63063"/>
    <w:rsid w:val="00B630A6"/>
    <w:rsid w:val="00B63B2E"/>
    <w:rsid w:val="00B63DCB"/>
    <w:rsid w:val="00B6684D"/>
    <w:rsid w:val="00B66FD2"/>
    <w:rsid w:val="00B675D5"/>
    <w:rsid w:val="00B67A13"/>
    <w:rsid w:val="00B67CAF"/>
    <w:rsid w:val="00B711A1"/>
    <w:rsid w:val="00B7231E"/>
    <w:rsid w:val="00B72C50"/>
    <w:rsid w:val="00B74503"/>
    <w:rsid w:val="00B74A60"/>
    <w:rsid w:val="00B75C52"/>
    <w:rsid w:val="00B75DEF"/>
    <w:rsid w:val="00B76C54"/>
    <w:rsid w:val="00B7707E"/>
    <w:rsid w:val="00B77228"/>
    <w:rsid w:val="00B77501"/>
    <w:rsid w:val="00B77A65"/>
    <w:rsid w:val="00B80021"/>
    <w:rsid w:val="00B813E5"/>
    <w:rsid w:val="00B81A68"/>
    <w:rsid w:val="00B81FA7"/>
    <w:rsid w:val="00B8258F"/>
    <w:rsid w:val="00B82B1D"/>
    <w:rsid w:val="00B83770"/>
    <w:rsid w:val="00B838B8"/>
    <w:rsid w:val="00B840F4"/>
    <w:rsid w:val="00B85B8D"/>
    <w:rsid w:val="00B861FE"/>
    <w:rsid w:val="00B862D8"/>
    <w:rsid w:val="00B9010C"/>
    <w:rsid w:val="00B90890"/>
    <w:rsid w:val="00B91840"/>
    <w:rsid w:val="00B91D8C"/>
    <w:rsid w:val="00B9331A"/>
    <w:rsid w:val="00B93808"/>
    <w:rsid w:val="00B93A2A"/>
    <w:rsid w:val="00B943E6"/>
    <w:rsid w:val="00B94446"/>
    <w:rsid w:val="00B94E9C"/>
    <w:rsid w:val="00B9554D"/>
    <w:rsid w:val="00B95F4F"/>
    <w:rsid w:val="00B96FA4"/>
    <w:rsid w:val="00B97974"/>
    <w:rsid w:val="00BA0C8D"/>
    <w:rsid w:val="00BA1422"/>
    <w:rsid w:val="00BA1758"/>
    <w:rsid w:val="00BA25A3"/>
    <w:rsid w:val="00BA277F"/>
    <w:rsid w:val="00BA2FCC"/>
    <w:rsid w:val="00BA33F6"/>
    <w:rsid w:val="00BA40C1"/>
    <w:rsid w:val="00BA4581"/>
    <w:rsid w:val="00BA484B"/>
    <w:rsid w:val="00BA51F9"/>
    <w:rsid w:val="00BA5F60"/>
    <w:rsid w:val="00BA6444"/>
    <w:rsid w:val="00BA7E68"/>
    <w:rsid w:val="00BB06C9"/>
    <w:rsid w:val="00BB0B51"/>
    <w:rsid w:val="00BB0CDD"/>
    <w:rsid w:val="00BB1566"/>
    <w:rsid w:val="00BB22E1"/>
    <w:rsid w:val="00BB289C"/>
    <w:rsid w:val="00BB2C7F"/>
    <w:rsid w:val="00BB2F58"/>
    <w:rsid w:val="00BB3354"/>
    <w:rsid w:val="00BB3D42"/>
    <w:rsid w:val="00BB3EAE"/>
    <w:rsid w:val="00BB400D"/>
    <w:rsid w:val="00BB47E7"/>
    <w:rsid w:val="00BB4A38"/>
    <w:rsid w:val="00BB5BA7"/>
    <w:rsid w:val="00BB5F78"/>
    <w:rsid w:val="00BB7B72"/>
    <w:rsid w:val="00BC0904"/>
    <w:rsid w:val="00BC1C44"/>
    <w:rsid w:val="00BC2AF0"/>
    <w:rsid w:val="00BC2D62"/>
    <w:rsid w:val="00BC2D6C"/>
    <w:rsid w:val="00BC3416"/>
    <w:rsid w:val="00BC499D"/>
    <w:rsid w:val="00BC5325"/>
    <w:rsid w:val="00BC5D24"/>
    <w:rsid w:val="00BC6AC5"/>
    <w:rsid w:val="00BC73A8"/>
    <w:rsid w:val="00BD06C8"/>
    <w:rsid w:val="00BD116F"/>
    <w:rsid w:val="00BD2F92"/>
    <w:rsid w:val="00BD3656"/>
    <w:rsid w:val="00BD38E8"/>
    <w:rsid w:val="00BD3A0D"/>
    <w:rsid w:val="00BD4B65"/>
    <w:rsid w:val="00BD59E0"/>
    <w:rsid w:val="00BD7F65"/>
    <w:rsid w:val="00BE0F6C"/>
    <w:rsid w:val="00BE3FEA"/>
    <w:rsid w:val="00BE59C0"/>
    <w:rsid w:val="00BE5D24"/>
    <w:rsid w:val="00BE6AB9"/>
    <w:rsid w:val="00BE7789"/>
    <w:rsid w:val="00BE7CC9"/>
    <w:rsid w:val="00BF0118"/>
    <w:rsid w:val="00BF0E9A"/>
    <w:rsid w:val="00BF2A8C"/>
    <w:rsid w:val="00BF2F44"/>
    <w:rsid w:val="00BF33FF"/>
    <w:rsid w:val="00BF44E5"/>
    <w:rsid w:val="00BF4DFD"/>
    <w:rsid w:val="00BF64A2"/>
    <w:rsid w:val="00BF6C50"/>
    <w:rsid w:val="00BF7434"/>
    <w:rsid w:val="00C0162C"/>
    <w:rsid w:val="00C017D5"/>
    <w:rsid w:val="00C025FE"/>
    <w:rsid w:val="00C039B7"/>
    <w:rsid w:val="00C03E1A"/>
    <w:rsid w:val="00C04712"/>
    <w:rsid w:val="00C05D98"/>
    <w:rsid w:val="00C05E9C"/>
    <w:rsid w:val="00C061AE"/>
    <w:rsid w:val="00C06499"/>
    <w:rsid w:val="00C064B8"/>
    <w:rsid w:val="00C10437"/>
    <w:rsid w:val="00C106F1"/>
    <w:rsid w:val="00C1134D"/>
    <w:rsid w:val="00C115A9"/>
    <w:rsid w:val="00C11CC0"/>
    <w:rsid w:val="00C11CFA"/>
    <w:rsid w:val="00C13BC6"/>
    <w:rsid w:val="00C1521A"/>
    <w:rsid w:val="00C15EA1"/>
    <w:rsid w:val="00C15F2C"/>
    <w:rsid w:val="00C1608B"/>
    <w:rsid w:val="00C1666C"/>
    <w:rsid w:val="00C17C99"/>
    <w:rsid w:val="00C17E19"/>
    <w:rsid w:val="00C21D7F"/>
    <w:rsid w:val="00C226C9"/>
    <w:rsid w:val="00C2363B"/>
    <w:rsid w:val="00C2414B"/>
    <w:rsid w:val="00C262CE"/>
    <w:rsid w:val="00C262E6"/>
    <w:rsid w:val="00C26A25"/>
    <w:rsid w:val="00C30B58"/>
    <w:rsid w:val="00C312D9"/>
    <w:rsid w:val="00C316F9"/>
    <w:rsid w:val="00C31BCF"/>
    <w:rsid w:val="00C3354C"/>
    <w:rsid w:val="00C3673C"/>
    <w:rsid w:val="00C3689D"/>
    <w:rsid w:val="00C36C73"/>
    <w:rsid w:val="00C36E3B"/>
    <w:rsid w:val="00C3759D"/>
    <w:rsid w:val="00C412EE"/>
    <w:rsid w:val="00C41379"/>
    <w:rsid w:val="00C414BC"/>
    <w:rsid w:val="00C43151"/>
    <w:rsid w:val="00C44EDC"/>
    <w:rsid w:val="00C455F9"/>
    <w:rsid w:val="00C45C2C"/>
    <w:rsid w:val="00C45EA8"/>
    <w:rsid w:val="00C45F2D"/>
    <w:rsid w:val="00C466D0"/>
    <w:rsid w:val="00C46C2A"/>
    <w:rsid w:val="00C500F2"/>
    <w:rsid w:val="00C5034B"/>
    <w:rsid w:val="00C508E0"/>
    <w:rsid w:val="00C50E60"/>
    <w:rsid w:val="00C51B3B"/>
    <w:rsid w:val="00C51FC5"/>
    <w:rsid w:val="00C5536B"/>
    <w:rsid w:val="00C56576"/>
    <w:rsid w:val="00C56F15"/>
    <w:rsid w:val="00C57187"/>
    <w:rsid w:val="00C57EAD"/>
    <w:rsid w:val="00C60123"/>
    <w:rsid w:val="00C607A8"/>
    <w:rsid w:val="00C6141D"/>
    <w:rsid w:val="00C61813"/>
    <w:rsid w:val="00C6181B"/>
    <w:rsid w:val="00C61BCA"/>
    <w:rsid w:val="00C62535"/>
    <w:rsid w:val="00C62C7D"/>
    <w:rsid w:val="00C62E64"/>
    <w:rsid w:val="00C639E4"/>
    <w:rsid w:val="00C63ADD"/>
    <w:rsid w:val="00C63B12"/>
    <w:rsid w:val="00C64EB3"/>
    <w:rsid w:val="00C665F0"/>
    <w:rsid w:val="00C66DA8"/>
    <w:rsid w:val="00C679F0"/>
    <w:rsid w:val="00C70056"/>
    <w:rsid w:val="00C7045C"/>
    <w:rsid w:val="00C719E1"/>
    <w:rsid w:val="00C71C10"/>
    <w:rsid w:val="00C7245E"/>
    <w:rsid w:val="00C74888"/>
    <w:rsid w:val="00C7568C"/>
    <w:rsid w:val="00C769F5"/>
    <w:rsid w:val="00C76D3B"/>
    <w:rsid w:val="00C80698"/>
    <w:rsid w:val="00C80A6C"/>
    <w:rsid w:val="00C811D4"/>
    <w:rsid w:val="00C81EC2"/>
    <w:rsid w:val="00C83548"/>
    <w:rsid w:val="00C83944"/>
    <w:rsid w:val="00C8493F"/>
    <w:rsid w:val="00C85647"/>
    <w:rsid w:val="00C857F1"/>
    <w:rsid w:val="00C879CB"/>
    <w:rsid w:val="00C90175"/>
    <w:rsid w:val="00C90211"/>
    <w:rsid w:val="00C9039B"/>
    <w:rsid w:val="00C9050E"/>
    <w:rsid w:val="00C9079E"/>
    <w:rsid w:val="00C90C50"/>
    <w:rsid w:val="00C90DB1"/>
    <w:rsid w:val="00C90E72"/>
    <w:rsid w:val="00C92C3F"/>
    <w:rsid w:val="00C92C9A"/>
    <w:rsid w:val="00C92E8E"/>
    <w:rsid w:val="00C9304B"/>
    <w:rsid w:val="00C93488"/>
    <w:rsid w:val="00C93FDC"/>
    <w:rsid w:val="00C93FEB"/>
    <w:rsid w:val="00C9643F"/>
    <w:rsid w:val="00C96DEB"/>
    <w:rsid w:val="00C973D5"/>
    <w:rsid w:val="00C97971"/>
    <w:rsid w:val="00CA1C26"/>
    <w:rsid w:val="00CA1D77"/>
    <w:rsid w:val="00CA4B33"/>
    <w:rsid w:val="00CA4C0B"/>
    <w:rsid w:val="00CA4EE6"/>
    <w:rsid w:val="00CA511F"/>
    <w:rsid w:val="00CA5557"/>
    <w:rsid w:val="00CA78C8"/>
    <w:rsid w:val="00CA7F22"/>
    <w:rsid w:val="00CB0A65"/>
    <w:rsid w:val="00CB1830"/>
    <w:rsid w:val="00CB22AA"/>
    <w:rsid w:val="00CB269B"/>
    <w:rsid w:val="00CB338E"/>
    <w:rsid w:val="00CB34B6"/>
    <w:rsid w:val="00CB36E4"/>
    <w:rsid w:val="00CB5082"/>
    <w:rsid w:val="00CB6504"/>
    <w:rsid w:val="00CB73D4"/>
    <w:rsid w:val="00CB7783"/>
    <w:rsid w:val="00CC2E34"/>
    <w:rsid w:val="00CC3C74"/>
    <w:rsid w:val="00CC3F89"/>
    <w:rsid w:val="00CC458D"/>
    <w:rsid w:val="00CC50BE"/>
    <w:rsid w:val="00CC5E80"/>
    <w:rsid w:val="00CC7516"/>
    <w:rsid w:val="00CD040B"/>
    <w:rsid w:val="00CD1601"/>
    <w:rsid w:val="00CD239D"/>
    <w:rsid w:val="00CD278D"/>
    <w:rsid w:val="00CD35F9"/>
    <w:rsid w:val="00CD4E5A"/>
    <w:rsid w:val="00CD5358"/>
    <w:rsid w:val="00CD5773"/>
    <w:rsid w:val="00CD58FA"/>
    <w:rsid w:val="00CD6425"/>
    <w:rsid w:val="00CD67F7"/>
    <w:rsid w:val="00CD7E22"/>
    <w:rsid w:val="00CE0545"/>
    <w:rsid w:val="00CE0B76"/>
    <w:rsid w:val="00CE2FE2"/>
    <w:rsid w:val="00CE31D5"/>
    <w:rsid w:val="00CE33C5"/>
    <w:rsid w:val="00CE3EE0"/>
    <w:rsid w:val="00CE46DE"/>
    <w:rsid w:val="00CE5869"/>
    <w:rsid w:val="00CE5A70"/>
    <w:rsid w:val="00CE5BE8"/>
    <w:rsid w:val="00CE6494"/>
    <w:rsid w:val="00CE6C31"/>
    <w:rsid w:val="00CF05DC"/>
    <w:rsid w:val="00CF06D8"/>
    <w:rsid w:val="00CF0AF8"/>
    <w:rsid w:val="00CF341A"/>
    <w:rsid w:val="00CF3BB6"/>
    <w:rsid w:val="00CF4133"/>
    <w:rsid w:val="00CF427D"/>
    <w:rsid w:val="00CF52D5"/>
    <w:rsid w:val="00CF5647"/>
    <w:rsid w:val="00CF66C9"/>
    <w:rsid w:val="00CF6BD5"/>
    <w:rsid w:val="00D01D2F"/>
    <w:rsid w:val="00D02023"/>
    <w:rsid w:val="00D04215"/>
    <w:rsid w:val="00D044AD"/>
    <w:rsid w:val="00D044DD"/>
    <w:rsid w:val="00D127C6"/>
    <w:rsid w:val="00D12BC0"/>
    <w:rsid w:val="00D1352B"/>
    <w:rsid w:val="00D144B2"/>
    <w:rsid w:val="00D14936"/>
    <w:rsid w:val="00D14943"/>
    <w:rsid w:val="00D154B5"/>
    <w:rsid w:val="00D159E9"/>
    <w:rsid w:val="00D15ABC"/>
    <w:rsid w:val="00D16CEA"/>
    <w:rsid w:val="00D2016C"/>
    <w:rsid w:val="00D209D0"/>
    <w:rsid w:val="00D2182B"/>
    <w:rsid w:val="00D22083"/>
    <w:rsid w:val="00D229AC"/>
    <w:rsid w:val="00D232BA"/>
    <w:rsid w:val="00D23763"/>
    <w:rsid w:val="00D24608"/>
    <w:rsid w:val="00D24F5E"/>
    <w:rsid w:val="00D26317"/>
    <w:rsid w:val="00D26888"/>
    <w:rsid w:val="00D27268"/>
    <w:rsid w:val="00D278E8"/>
    <w:rsid w:val="00D323E1"/>
    <w:rsid w:val="00D330CF"/>
    <w:rsid w:val="00D350E5"/>
    <w:rsid w:val="00D3587F"/>
    <w:rsid w:val="00D35C29"/>
    <w:rsid w:val="00D35CC4"/>
    <w:rsid w:val="00D35DFB"/>
    <w:rsid w:val="00D3636A"/>
    <w:rsid w:val="00D3733E"/>
    <w:rsid w:val="00D3743C"/>
    <w:rsid w:val="00D37D59"/>
    <w:rsid w:val="00D41DE4"/>
    <w:rsid w:val="00D41F27"/>
    <w:rsid w:val="00D42171"/>
    <w:rsid w:val="00D42F60"/>
    <w:rsid w:val="00D42FE2"/>
    <w:rsid w:val="00D4310F"/>
    <w:rsid w:val="00D43E4A"/>
    <w:rsid w:val="00D440AE"/>
    <w:rsid w:val="00D4523D"/>
    <w:rsid w:val="00D4624C"/>
    <w:rsid w:val="00D47620"/>
    <w:rsid w:val="00D47EDD"/>
    <w:rsid w:val="00D508C1"/>
    <w:rsid w:val="00D512DC"/>
    <w:rsid w:val="00D52945"/>
    <w:rsid w:val="00D5312A"/>
    <w:rsid w:val="00D5583F"/>
    <w:rsid w:val="00D55D93"/>
    <w:rsid w:val="00D55FEA"/>
    <w:rsid w:val="00D56F58"/>
    <w:rsid w:val="00D57337"/>
    <w:rsid w:val="00D57663"/>
    <w:rsid w:val="00D57AB3"/>
    <w:rsid w:val="00D6089A"/>
    <w:rsid w:val="00D6129B"/>
    <w:rsid w:val="00D62FD6"/>
    <w:rsid w:val="00D63456"/>
    <w:rsid w:val="00D641A4"/>
    <w:rsid w:val="00D65191"/>
    <w:rsid w:val="00D659C5"/>
    <w:rsid w:val="00D65E7A"/>
    <w:rsid w:val="00D66D52"/>
    <w:rsid w:val="00D67A0B"/>
    <w:rsid w:val="00D67AE5"/>
    <w:rsid w:val="00D70359"/>
    <w:rsid w:val="00D71096"/>
    <w:rsid w:val="00D712A1"/>
    <w:rsid w:val="00D7149E"/>
    <w:rsid w:val="00D72202"/>
    <w:rsid w:val="00D73251"/>
    <w:rsid w:val="00D7342F"/>
    <w:rsid w:val="00D738FA"/>
    <w:rsid w:val="00D73C40"/>
    <w:rsid w:val="00D745F2"/>
    <w:rsid w:val="00D75BC9"/>
    <w:rsid w:val="00D778CB"/>
    <w:rsid w:val="00D80606"/>
    <w:rsid w:val="00D80E5E"/>
    <w:rsid w:val="00D82584"/>
    <w:rsid w:val="00D829F4"/>
    <w:rsid w:val="00D82DE9"/>
    <w:rsid w:val="00D8346A"/>
    <w:rsid w:val="00D85420"/>
    <w:rsid w:val="00D858A7"/>
    <w:rsid w:val="00D85DFB"/>
    <w:rsid w:val="00D86A14"/>
    <w:rsid w:val="00D86DEE"/>
    <w:rsid w:val="00D878AA"/>
    <w:rsid w:val="00D9027A"/>
    <w:rsid w:val="00D92C36"/>
    <w:rsid w:val="00D931E5"/>
    <w:rsid w:val="00D94740"/>
    <w:rsid w:val="00D94A41"/>
    <w:rsid w:val="00D94BFB"/>
    <w:rsid w:val="00D95E56"/>
    <w:rsid w:val="00D97C06"/>
    <w:rsid w:val="00DA29E9"/>
    <w:rsid w:val="00DA3E87"/>
    <w:rsid w:val="00DA488F"/>
    <w:rsid w:val="00DA53D8"/>
    <w:rsid w:val="00DA583E"/>
    <w:rsid w:val="00DA5A42"/>
    <w:rsid w:val="00DA71B7"/>
    <w:rsid w:val="00DB0668"/>
    <w:rsid w:val="00DB0B0D"/>
    <w:rsid w:val="00DB0C1E"/>
    <w:rsid w:val="00DB1815"/>
    <w:rsid w:val="00DB1D5F"/>
    <w:rsid w:val="00DB2811"/>
    <w:rsid w:val="00DB30A1"/>
    <w:rsid w:val="00DB310D"/>
    <w:rsid w:val="00DB36B7"/>
    <w:rsid w:val="00DB3B18"/>
    <w:rsid w:val="00DB46BC"/>
    <w:rsid w:val="00DB48F0"/>
    <w:rsid w:val="00DB59D7"/>
    <w:rsid w:val="00DB5EF4"/>
    <w:rsid w:val="00DB64C0"/>
    <w:rsid w:val="00DB7290"/>
    <w:rsid w:val="00DB73EA"/>
    <w:rsid w:val="00DB782D"/>
    <w:rsid w:val="00DC1033"/>
    <w:rsid w:val="00DC229A"/>
    <w:rsid w:val="00DC309E"/>
    <w:rsid w:val="00DC5DD5"/>
    <w:rsid w:val="00DC6451"/>
    <w:rsid w:val="00DC6B30"/>
    <w:rsid w:val="00DC6FE9"/>
    <w:rsid w:val="00DC763C"/>
    <w:rsid w:val="00DD1308"/>
    <w:rsid w:val="00DD174C"/>
    <w:rsid w:val="00DD191D"/>
    <w:rsid w:val="00DD1C5A"/>
    <w:rsid w:val="00DD2A2F"/>
    <w:rsid w:val="00DD398F"/>
    <w:rsid w:val="00DD3C79"/>
    <w:rsid w:val="00DD48CC"/>
    <w:rsid w:val="00DD5104"/>
    <w:rsid w:val="00DD6FDF"/>
    <w:rsid w:val="00DD7FA2"/>
    <w:rsid w:val="00DE185E"/>
    <w:rsid w:val="00DE444A"/>
    <w:rsid w:val="00DE6655"/>
    <w:rsid w:val="00DE7C0D"/>
    <w:rsid w:val="00DF10A7"/>
    <w:rsid w:val="00DF2649"/>
    <w:rsid w:val="00DF6828"/>
    <w:rsid w:val="00DF6DD1"/>
    <w:rsid w:val="00E00B6B"/>
    <w:rsid w:val="00E01504"/>
    <w:rsid w:val="00E01A15"/>
    <w:rsid w:val="00E01A7E"/>
    <w:rsid w:val="00E107A2"/>
    <w:rsid w:val="00E12BF8"/>
    <w:rsid w:val="00E13608"/>
    <w:rsid w:val="00E13CDA"/>
    <w:rsid w:val="00E1529E"/>
    <w:rsid w:val="00E1530B"/>
    <w:rsid w:val="00E159E6"/>
    <w:rsid w:val="00E16BD5"/>
    <w:rsid w:val="00E208C5"/>
    <w:rsid w:val="00E216C4"/>
    <w:rsid w:val="00E22854"/>
    <w:rsid w:val="00E23391"/>
    <w:rsid w:val="00E2396A"/>
    <w:rsid w:val="00E24527"/>
    <w:rsid w:val="00E25462"/>
    <w:rsid w:val="00E26ACE"/>
    <w:rsid w:val="00E27FB8"/>
    <w:rsid w:val="00E30AC7"/>
    <w:rsid w:val="00E3243C"/>
    <w:rsid w:val="00E33B5E"/>
    <w:rsid w:val="00E33DBC"/>
    <w:rsid w:val="00E350C6"/>
    <w:rsid w:val="00E35725"/>
    <w:rsid w:val="00E35D92"/>
    <w:rsid w:val="00E37038"/>
    <w:rsid w:val="00E372A4"/>
    <w:rsid w:val="00E409BA"/>
    <w:rsid w:val="00E41A1F"/>
    <w:rsid w:val="00E41CBD"/>
    <w:rsid w:val="00E43022"/>
    <w:rsid w:val="00E441E4"/>
    <w:rsid w:val="00E4459B"/>
    <w:rsid w:val="00E44D21"/>
    <w:rsid w:val="00E4541B"/>
    <w:rsid w:val="00E4542D"/>
    <w:rsid w:val="00E457C1"/>
    <w:rsid w:val="00E45984"/>
    <w:rsid w:val="00E46805"/>
    <w:rsid w:val="00E473B2"/>
    <w:rsid w:val="00E47D56"/>
    <w:rsid w:val="00E47DC6"/>
    <w:rsid w:val="00E47F16"/>
    <w:rsid w:val="00E51BA1"/>
    <w:rsid w:val="00E52816"/>
    <w:rsid w:val="00E53BAA"/>
    <w:rsid w:val="00E53CC2"/>
    <w:rsid w:val="00E551BE"/>
    <w:rsid w:val="00E55795"/>
    <w:rsid w:val="00E55B5A"/>
    <w:rsid w:val="00E577FC"/>
    <w:rsid w:val="00E57B40"/>
    <w:rsid w:val="00E57D1A"/>
    <w:rsid w:val="00E60F73"/>
    <w:rsid w:val="00E616F6"/>
    <w:rsid w:val="00E617C0"/>
    <w:rsid w:val="00E627B5"/>
    <w:rsid w:val="00E6342D"/>
    <w:rsid w:val="00E6351A"/>
    <w:rsid w:val="00E635B2"/>
    <w:rsid w:val="00E636AD"/>
    <w:rsid w:val="00E63817"/>
    <w:rsid w:val="00E6424A"/>
    <w:rsid w:val="00E64CAB"/>
    <w:rsid w:val="00E64E3C"/>
    <w:rsid w:val="00E6500D"/>
    <w:rsid w:val="00E6751F"/>
    <w:rsid w:val="00E70303"/>
    <w:rsid w:val="00E70949"/>
    <w:rsid w:val="00E71753"/>
    <w:rsid w:val="00E71C27"/>
    <w:rsid w:val="00E72BF3"/>
    <w:rsid w:val="00E72CAB"/>
    <w:rsid w:val="00E7322C"/>
    <w:rsid w:val="00E73951"/>
    <w:rsid w:val="00E73B66"/>
    <w:rsid w:val="00E740FF"/>
    <w:rsid w:val="00E7456B"/>
    <w:rsid w:val="00E748BB"/>
    <w:rsid w:val="00E74FC9"/>
    <w:rsid w:val="00E75CC2"/>
    <w:rsid w:val="00E76C54"/>
    <w:rsid w:val="00E76EAC"/>
    <w:rsid w:val="00E76EC0"/>
    <w:rsid w:val="00E80493"/>
    <w:rsid w:val="00E81ACE"/>
    <w:rsid w:val="00E82544"/>
    <w:rsid w:val="00E82926"/>
    <w:rsid w:val="00E8297D"/>
    <w:rsid w:val="00E844BE"/>
    <w:rsid w:val="00E845C4"/>
    <w:rsid w:val="00E84BE2"/>
    <w:rsid w:val="00E8786D"/>
    <w:rsid w:val="00E91EA8"/>
    <w:rsid w:val="00E92814"/>
    <w:rsid w:val="00E928FB"/>
    <w:rsid w:val="00E931AE"/>
    <w:rsid w:val="00E93B57"/>
    <w:rsid w:val="00E9449E"/>
    <w:rsid w:val="00E945D7"/>
    <w:rsid w:val="00E94963"/>
    <w:rsid w:val="00E94B0E"/>
    <w:rsid w:val="00E94B90"/>
    <w:rsid w:val="00E96A48"/>
    <w:rsid w:val="00EA0AAB"/>
    <w:rsid w:val="00EA25E2"/>
    <w:rsid w:val="00EA33F4"/>
    <w:rsid w:val="00EA4D14"/>
    <w:rsid w:val="00EA541F"/>
    <w:rsid w:val="00EA657D"/>
    <w:rsid w:val="00EA6DA4"/>
    <w:rsid w:val="00EA6FE6"/>
    <w:rsid w:val="00EB2911"/>
    <w:rsid w:val="00EB3200"/>
    <w:rsid w:val="00EB373F"/>
    <w:rsid w:val="00EB6AA8"/>
    <w:rsid w:val="00EC0A9F"/>
    <w:rsid w:val="00EC0AA3"/>
    <w:rsid w:val="00EC0BCB"/>
    <w:rsid w:val="00EC136A"/>
    <w:rsid w:val="00EC2286"/>
    <w:rsid w:val="00EC37C2"/>
    <w:rsid w:val="00EC3DC5"/>
    <w:rsid w:val="00EC3F0C"/>
    <w:rsid w:val="00EC4296"/>
    <w:rsid w:val="00EC512E"/>
    <w:rsid w:val="00EC543F"/>
    <w:rsid w:val="00EC597A"/>
    <w:rsid w:val="00EC5BD6"/>
    <w:rsid w:val="00EC653E"/>
    <w:rsid w:val="00EC763E"/>
    <w:rsid w:val="00ED07BC"/>
    <w:rsid w:val="00ED0A98"/>
    <w:rsid w:val="00ED153F"/>
    <w:rsid w:val="00ED2725"/>
    <w:rsid w:val="00ED3100"/>
    <w:rsid w:val="00ED3A96"/>
    <w:rsid w:val="00ED3FCF"/>
    <w:rsid w:val="00ED4E94"/>
    <w:rsid w:val="00ED5401"/>
    <w:rsid w:val="00ED70E5"/>
    <w:rsid w:val="00ED7504"/>
    <w:rsid w:val="00EE02C0"/>
    <w:rsid w:val="00EE1AFB"/>
    <w:rsid w:val="00EE493A"/>
    <w:rsid w:val="00EE5A51"/>
    <w:rsid w:val="00EE5F37"/>
    <w:rsid w:val="00EE7919"/>
    <w:rsid w:val="00EE7ADE"/>
    <w:rsid w:val="00EE7B8C"/>
    <w:rsid w:val="00EF08D3"/>
    <w:rsid w:val="00EF11D5"/>
    <w:rsid w:val="00EF1AD4"/>
    <w:rsid w:val="00EF3389"/>
    <w:rsid w:val="00EF41BF"/>
    <w:rsid w:val="00EF42FA"/>
    <w:rsid w:val="00EF5736"/>
    <w:rsid w:val="00EF59DA"/>
    <w:rsid w:val="00EF7610"/>
    <w:rsid w:val="00EF7973"/>
    <w:rsid w:val="00EF7D48"/>
    <w:rsid w:val="00F00920"/>
    <w:rsid w:val="00F02417"/>
    <w:rsid w:val="00F02C09"/>
    <w:rsid w:val="00F02D6E"/>
    <w:rsid w:val="00F039BD"/>
    <w:rsid w:val="00F061D3"/>
    <w:rsid w:val="00F069D3"/>
    <w:rsid w:val="00F06F8D"/>
    <w:rsid w:val="00F07D88"/>
    <w:rsid w:val="00F11285"/>
    <w:rsid w:val="00F123FF"/>
    <w:rsid w:val="00F1282D"/>
    <w:rsid w:val="00F1312B"/>
    <w:rsid w:val="00F14323"/>
    <w:rsid w:val="00F1453D"/>
    <w:rsid w:val="00F1558B"/>
    <w:rsid w:val="00F16E35"/>
    <w:rsid w:val="00F17642"/>
    <w:rsid w:val="00F209EF"/>
    <w:rsid w:val="00F224CD"/>
    <w:rsid w:val="00F2265D"/>
    <w:rsid w:val="00F2396E"/>
    <w:rsid w:val="00F23BC9"/>
    <w:rsid w:val="00F23ECF"/>
    <w:rsid w:val="00F2427D"/>
    <w:rsid w:val="00F2442B"/>
    <w:rsid w:val="00F25602"/>
    <w:rsid w:val="00F25728"/>
    <w:rsid w:val="00F25A4A"/>
    <w:rsid w:val="00F261A6"/>
    <w:rsid w:val="00F26263"/>
    <w:rsid w:val="00F26FEC"/>
    <w:rsid w:val="00F270FA"/>
    <w:rsid w:val="00F276AE"/>
    <w:rsid w:val="00F278DC"/>
    <w:rsid w:val="00F27CE8"/>
    <w:rsid w:val="00F27EF9"/>
    <w:rsid w:val="00F30E07"/>
    <w:rsid w:val="00F33345"/>
    <w:rsid w:val="00F33B8C"/>
    <w:rsid w:val="00F3403A"/>
    <w:rsid w:val="00F4121D"/>
    <w:rsid w:val="00F42101"/>
    <w:rsid w:val="00F42F55"/>
    <w:rsid w:val="00F43769"/>
    <w:rsid w:val="00F43FEE"/>
    <w:rsid w:val="00F44C9D"/>
    <w:rsid w:val="00F44F41"/>
    <w:rsid w:val="00F453E7"/>
    <w:rsid w:val="00F458BA"/>
    <w:rsid w:val="00F4593D"/>
    <w:rsid w:val="00F46426"/>
    <w:rsid w:val="00F46DCD"/>
    <w:rsid w:val="00F502CD"/>
    <w:rsid w:val="00F516B4"/>
    <w:rsid w:val="00F51755"/>
    <w:rsid w:val="00F52172"/>
    <w:rsid w:val="00F53A79"/>
    <w:rsid w:val="00F5568D"/>
    <w:rsid w:val="00F55C9F"/>
    <w:rsid w:val="00F56B7A"/>
    <w:rsid w:val="00F56E33"/>
    <w:rsid w:val="00F61469"/>
    <w:rsid w:val="00F6169A"/>
    <w:rsid w:val="00F62802"/>
    <w:rsid w:val="00F629B6"/>
    <w:rsid w:val="00F6315A"/>
    <w:rsid w:val="00F6415B"/>
    <w:rsid w:val="00F64275"/>
    <w:rsid w:val="00F64D72"/>
    <w:rsid w:val="00F6666E"/>
    <w:rsid w:val="00F6704A"/>
    <w:rsid w:val="00F679A3"/>
    <w:rsid w:val="00F70483"/>
    <w:rsid w:val="00F72D6E"/>
    <w:rsid w:val="00F7322F"/>
    <w:rsid w:val="00F77479"/>
    <w:rsid w:val="00F77733"/>
    <w:rsid w:val="00F77E78"/>
    <w:rsid w:val="00F80715"/>
    <w:rsid w:val="00F80999"/>
    <w:rsid w:val="00F81B14"/>
    <w:rsid w:val="00F82E21"/>
    <w:rsid w:val="00F82ED5"/>
    <w:rsid w:val="00F82ED8"/>
    <w:rsid w:val="00F834A6"/>
    <w:rsid w:val="00F838A7"/>
    <w:rsid w:val="00F83958"/>
    <w:rsid w:val="00F84601"/>
    <w:rsid w:val="00F850B2"/>
    <w:rsid w:val="00F8513F"/>
    <w:rsid w:val="00F853ED"/>
    <w:rsid w:val="00F858EA"/>
    <w:rsid w:val="00F86568"/>
    <w:rsid w:val="00F91DEB"/>
    <w:rsid w:val="00F92F1A"/>
    <w:rsid w:val="00F92FF5"/>
    <w:rsid w:val="00F950A9"/>
    <w:rsid w:val="00F95C4A"/>
    <w:rsid w:val="00F962F8"/>
    <w:rsid w:val="00F96D15"/>
    <w:rsid w:val="00F97673"/>
    <w:rsid w:val="00F979B2"/>
    <w:rsid w:val="00FA0A6C"/>
    <w:rsid w:val="00FA0DEF"/>
    <w:rsid w:val="00FA166D"/>
    <w:rsid w:val="00FA20EA"/>
    <w:rsid w:val="00FA2524"/>
    <w:rsid w:val="00FA3800"/>
    <w:rsid w:val="00FA65F6"/>
    <w:rsid w:val="00FA6FFB"/>
    <w:rsid w:val="00FA72A2"/>
    <w:rsid w:val="00FA755C"/>
    <w:rsid w:val="00FA7F0E"/>
    <w:rsid w:val="00FB0190"/>
    <w:rsid w:val="00FB0725"/>
    <w:rsid w:val="00FB1E76"/>
    <w:rsid w:val="00FB1F55"/>
    <w:rsid w:val="00FB3A02"/>
    <w:rsid w:val="00FB451F"/>
    <w:rsid w:val="00FB55C1"/>
    <w:rsid w:val="00FB6224"/>
    <w:rsid w:val="00FB6604"/>
    <w:rsid w:val="00FC2BA8"/>
    <w:rsid w:val="00FC30A6"/>
    <w:rsid w:val="00FC46C4"/>
    <w:rsid w:val="00FC5234"/>
    <w:rsid w:val="00FC6A73"/>
    <w:rsid w:val="00FC6D89"/>
    <w:rsid w:val="00FD3A02"/>
    <w:rsid w:val="00FD4284"/>
    <w:rsid w:val="00FD471F"/>
    <w:rsid w:val="00FD5401"/>
    <w:rsid w:val="00FD566F"/>
    <w:rsid w:val="00FD5C7D"/>
    <w:rsid w:val="00FD6178"/>
    <w:rsid w:val="00FD61F9"/>
    <w:rsid w:val="00FD62BA"/>
    <w:rsid w:val="00FD7488"/>
    <w:rsid w:val="00FE262C"/>
    <w:rsid w:val="00FE265E"/>
    <w:rsid w:val="00FE2B38"/>
    <w:rsid w:val="00FE2F9D"/>
    <w:rsid w:val="00FE3368"/>
    <w:rsid w:val="00FE344D"/>
    <w:rsid w:val="00FE3EBE"/>
    <w:rsid w:val="00FE4495"/>
    <w:rsid w:val="00FE4F88"/>
    <w:rsid w:val="00FE5B48"/>
    <w:rsid w:val="00FE673C"/>
    <w:rsid w:val="00FE6ABB"/>
    <w:rsid w:val="00FF04AD"/>
    <w:rsid w:val="00FF05A7"/>
    <w:rsid w:val="00FF082F"/>
    <w:rsid w:val="00FF0832"/>
    <w:rsid w:val="00FF0C22"/>
    <w:rsid w:val="00FF1C7D"/>
    <w:rsid w:val="00FF2820"/>
    <w:rsid w:val="00FF2D28"/>
    <w:rsid w:val="00FF3B8C"/>
    <w:rsid w:val="00FF42E3"/>
    <w:rsid w:val="00FF4554"/>
    <w:rsid w:val="00FF55B7"/>
    <w:rsid w:val="00FF5DAC"/>
    <w:rsid w:val="00FF61ED"/>
    <w:rsid w:val="00FF7295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B249B74F-940B-4233-9578-CC0B697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B"/>
  </w:style>
  <w:style w:type="paragraph" w:styleId="Heading1">
    <w:name w:val="heading 1"/>
    <w:basedOn w:val="Normal"/>
    <w:next w:val="Normal"/>
    <w:link w:val="Heading1Char"/>
    <w:uiPriority w:val="9"/>
    <w:qFormat/>
    <w:rsid w:val="00FE6AB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A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A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A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A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A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A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A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A1"/>
  </w:style>
  <w:style w:type="paragraph" w:styleId="Footer">
    <w:name w:val="footer"/>
    <w:basedOn w:val="Normal"/>
    <w:link w:val="Foot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A1"/>
  </w:style>
  <w:style w:type="character" w:customStyle="1" w:styleId="Heading1Char">
    <w:name w:val="Heading 1 Char"/>
    <w:basedOn w:val="DefaultParagraphFont"/>
    <w:link w:val="Heading1"/>
    <w:uiPriority w:val="9"/>
    <w:rsid w:val="00FE6AB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AB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AB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AB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AB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AB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6AB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E6AB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6A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AB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AB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E6ABB"/>
    <w:rPr>
      <w:b/>
      <w:bCs/>
    </w:rPr>
  </w:style>
  <w:style w:type="character" w:styleId="Emphasis">
    <w:name w:val="Emphasis"/>
    <w:basedOn w:val="DefaultParagraphFont"/>
    <w:uiPriority w:val="20"/>
    <w:qFormat/>
    <w:rsid w:val="00FE6AB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E6AB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6AB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AB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AB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E6A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E6A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6AB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E6A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E6AB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AB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50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Links>
    <vt:vector size="6" baseType="variant">
      <vt:variant>
        <vt:i4>5505035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https://us02web.zoom.us/j/86363459453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167</cp:revision>
  <cp:lastPrinted>2023-07-18T19:14:00Z</cp:lastPrinted>
  <dcterms:created xsi:type="dcterms:W3CDTF">2023-10-09T21:16:00Z</dcterms:created>
  <dcterms:modified xsi:type="dcterms:W3CDTF">2023-10-29T18:13:00Z</dcterms:modified>
</cp:coreProperties>
</file>