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9EAA8" w14:textId="63E2E142" w:rsidR="005200F3" w:rsidRPr="005732FB" w:rsidRDefault="005200F3" w:rsidP="00727B9C">
      <w:pPr>
        <w:tabs>
          <w:tab w:val="left" w:pos="2196"/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b/>
          <w:color w:val="153D63"/>
          <w:sz w:val="28"/>
          <w:szCs w:val="28"/>
        </w:rPr>
      </w:pPr>
      <w:r w:rsidRPr="005732FB">
        <w:rPr>
          <w:rFonts w:ascii="Times New Roman" w:hAnsi="Times New Roman" w:cs="Times New Roman"/>
          <w:b/>
          <w:color w:val="153D63"/>
          <w:sz w:val="28"/>
          <w:szCs w:val="28"/>
        </w:rPr>
        <w:t>Maharishi Vedic City</w:t>
      </w:r>
    </w:p>
    <w:p w14:paraId="1F7BF40B" w14:textId="395DB369" w:rsidR="005200F3" w:rsidRPr="005732FB" w:rsidRDefault="001241E2" w:rsidP="00727B9C">
      <w:pPr>
        <w:spacing w:after="0" w:line="240" w:lineRule="auto"/>
        <w:jc w:val="center"/>
        <w:rPr>
          <w:rFonts w:ascii="Times New Roman" w:hAnsi="Times New Roman" w:cs="Times New Roman"/>
          <w:color w:val="153D63"/>
        </w:rPr>
      </w:pPr>
      <w:r w:rsidRPr="005732FB">
        <w:rPr>
          <w:rFonts w:ascii="Times New Roman" w:hAnsi="Times New Roman" w:cs="Times New Roman"/>
          <w:color w:val="153D63"/>
        </w:rPr>
        <w:t xml:space="preserve">Minutes </w:t>
      </w:r>
      <w:r w:rsidR="005200F3" w:rsidRPr="005732FB">
        <w:rPr>
          <w:rFonts w:ascii="Times New Roman" w:hAnsi="Times New Roman" w:cs="Times New Roman"/>
          <w:color w:val="153D63"/>
        </w:rPr>
        <w:t>of a City Council Meeting</w:t>
      </w:r>
    </w:p>
    <w:p w14:paraId="714E08A2" w14:textId="4AFA743F" w:rsidR="005200F3" w:rsidRPr="005732FB" w:rsidRDefault="005200F3" w:rsidP="00727B9C">
      <w:pPr>
        <w:spacing w:after="0" w:line="240" w:lineRule="auto"/>
        <w:jc w:val="center"/>
        <w:rPr>
          <w:rFonts w:ascii="Times New Roman" w:hAnsi="Times New Roman" w:cs="Times New Roman"/>
          <w:color w:val="153D63"/>
        </w:rPr>
      </w:pPr>
      <w:r w:rsidRPr="005732FB">
        <w:rPr>
          <w:rFonts w:ascii="Times New Roman" w:hAnsi="Times New Roman" w:cs="Times New Roman"/>
          <w:color w:val="153D63"/>
        </w:rPr>
        <w:t xml:space="preserve">Wednesday, </w:t>
      </w:r>
      <w:r w:rsidR="00F058E2" w:rsidRPr="005732FB">
        <w:rPr>
          <w:rFonts w:ascii="Times New Roman" w:hAnsi="Times New Roman" w:cs="Times New Roman"/>
          <w:color w:val="153D63"/>
        </w:rPr>
        <w:t>September</w:t>
      </w:r>
      <w:r w:rsidR="00B336E5" w:rsidRPr="005732FB">
        <w:rPr>
          <w:rFonts w:ascii="Times New Roman" w:hAnsi="Times New Roman" w:cs="Times New Roman"/>
          <w:color w:val="153D63"/>
        </w:rPr>
        <w:t xml:space="preserve"> </w:t>
      </w:r>
      <w:r w:rsidR="00F058E2" w:rsidRPr="005732FB">
        <w:rPr>
          <w:rFonts w:ascii="Times New Roman" w:hAnsi="Times New Roman" w:cs="Times New Roman"/>
          <w:color w:val="153D63"/>
        </w:rPr>
        <w:t>10</w:t>
      </w:r>
      <w:r w:rsidRPr="005732FB">
        <w:rPr>
          <w:rFonts w:ascii="Times New Roman" w:hAnsi="Times New Roman" w:cs="Times New Roman"/>
          <w:color w:val="153D63"/>
        </w:rPr>
        <w:t xml:space="preserve">, 2025, </w:t>
      </w:r>
      <w:r w:rsidR="00B565B0" w:rsidRPr="005732FB">
        <w:rPr>
          <w:rFonts w:ascii="Times New Roman" w:hAnsi="Times New Roman" w:cs="Times New Roman"/>
          <w:color w:val="153D63"/>
        </w:rPr>
        <w:t>2</w:t>
      </w:r>
      <w:r w:rsidRPr="005732FB">
        <w:rPr>
          <w:rFonts w:ascii="Times New Roman" w:hAnsi="Times New Roman" w:cs="Times New Roman"/>
          <w:color w:val="153D63"/>
        </w:rPr>
        <w:t>:30pm</w:t>
      </w:r>
    </w:p>
    <w:p w14:paraId="4AB0DEA3" w14:textId="168EEE95" w:rsidR="005D7FAF" w:rsidRPr="005732FB" w:rsidRDefault="005D7FAF" w:rsidP="005D7FAF">
      <w:pPr>
        <w:spacing w:after="0" w:line="240" w:lineRule="auto"/>
        <w:rPr>
          <w:rFonts w:ascii="Times New Roman" w:hAnsi="Times New Roman" w:cs="Times New Roman"/>
          <w:color w:val="153D63"/>
        </w:rPr>
      </w:pPr>
      <w:r w:rsidRPr="005732FB">
        <w:rPr>
          <w:rFonts w:ascii="Times New Roman" w:hAnsi="Times New Roman" w:cs="Times New Roman"/>
          <w:color w:val="153D63"/>
        </w:rPr>
        <w:t>Present: Mayor Rogers Badgett, City Council Members Chris Johnson (via Zoom), Leslee Goldstein (via Zoom), Tim Fitz-Randolph, Kathy Petersen, Maureen Wynne</w:t>
      </w:r>
    </w:p>
    <w:p w14:paraId="63434C7D" w14:textId="359A0505" w:rsidR="0036205F" w:rsidRPr="005732FB" w:rsidRDefault="005D7FAF" w:rsidP="00193A38">
      <w:pPr>
        <w:spacing w:after="0" w:line="240" w:lineRule="auto"/>
        <w:rPr>
          <w:rFonts w:ascii="Times New Roman" w:hAnsi="Times New Roman" w:cs="Times New Roman"/>
          <w:color w:val="153D63"/>
        </w:rPr>
      </w:pPr>
      <w:r w:rsidRPr="005732FB">
        <w:rPr>
          <w:rFonts w:ascii="Times New Roman" w:hAnsi="Times New Roman" w:cs="Times New Roman"/>
          <w:color w:val="153D63"/>
        </w:rPr>
        <w:t>Also Present: Nupur Maheshwari</w:t>
      </w:r>
    </w:p>
    <w:p w14:paraId="41E9E350" w14:textId="77777777" w:rsidR="001241E2" w:rsidRPr="005732FB" w:rsidRDefault="001241E2" w:rsidP="00727B9C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/>
        </w:rPr>
      </w:pPr>
    </w:p>
    <w:p w14:paraId="6DD46158" w14:textId="113DC22A" w:rsidR="001241E2" w:rsidRPr="005732FB" w:rsidRDefault="001E41A1" w:rsidP="00727B9C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/>
        </w:rPr>
      </w:pPr>
      <w:r w:rsidRPr="005732FB">
        <w:rPr>
          <w:rFonts w:ascii="Times New Roman" w:hAnsi="Times New Roman" w:cs="Times New Roman"/>
          <w:color w:val="153D63"/>
        </w:rPr>
        <w:t>Mayor Badgett called the meeting to order.</w:t>
      </w:r>
    </w:p>
    <w:p w14:paraId="5CFE0592" w14:textId="777FC2F5" w:rsidR="002648BD" w:rsidRPr="005732FB" w:rsidRDefault="002648BD" w:rsidP="004B261B">
      <w:pPr>
        <w:pStyle w:val="ListParagraph"/>
        <w:numPr>
          <w:ilvl w:val="0"/>
          <w:numId w:val="12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/>
        </w:rPr>
      </w:pPr>
      <w:r w:rsidRPr="005732FB">
        <w:rPr>
          <w:rFonts w:ascii="Times New Roman" w:hAnsi="Times New Roman" w:cs="Times New Roman"/>
          <w:color w:val="153D63"/>
        </w:rPr>
        <w:t>Three Minutes of Silence</w:t>
      </w:r>
      <w:r w:rsidR="00E36624" w:rsidRPr="005732FB">
        <w:rPr>
          <w:rFonts w:ascii="Times New Roman" w:hAnsi="Times New Roman" w:cs="Times New Roman"/>
          <w:color w:val="153D63"/>
        </w:rPr>
        <w:t>—</w:t>
      </w:r>
      <w:r w:rsidR="008A43DB" w:rsidRPr="005732FB">
        <w:rPr>
          <w:rFonts w:ascii="Times New Roman" w:hAnsi="Times New Roman" w:cs="Times New Roman"/>
          <w:color w:val="153D63"/>
        </w:rPr>
        <w:t>Three minutes of silence were observed.</w:t>
      </w:r>
    </w:p>
    <w:p w14:paraId="18289147" w14:textId="18EA1D0E" w:rsidR="002648BD" w:rsidRPr="005732FB" w:rsidRDefault="002648BD" w:rsidP="004B261B">
      <w:pPr>
        <w:pStyle w:val="ListParagraph"/>
        <w:numPr>
          <w:ilvl w:val="0"/>
          <w:numId w:val="12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/>
        </w:rPr>
      </w:pPr>
      <w:r w:rsidRPr="005732FB">
        <w:rPr>
          <w:rFonts w:ascii="Times New Roman" w:hAnsi="Times New Roman" w:cs="Times New Roman"/>
          <w:color w:val="153D63"/>
        </w:rPr>
        <w:t>Public Comments</w:t>
      </w:r>
      <w:r w:rsidR="00E36624" w:rsidRPr="005732FB">
        <w:rPr>
          <w:rFonts w:ascii="Times New Roman" w:hAnsi="Times New Roman" w:cs="Times New Roman"/>
          <w:color w:val="153D63"/>
        </w:rPr>
        <w:t>—</w:t>
      </w:r>
      <w:r w:rsidR="00DE71A6" w:rsidRPr="005732FB">
        <w:rPr>
          <w:rFonts w:ascii="Times New Roman" w:hAnsi="Times New Roman" w:cs="Times New Roman"/>
          <w:color w:val="153D63"/>
        </w:rPr>
        <w:t xml:space="preserve">Two public comments were received by email, expressing disapproval of the </w:t>
      </w:r>
      <w:r w:rsidR="00193A38">
        <w:rPr>
          <w:rFonts w:ascii="Times New Roman" w:hAnsi="Times New Roman" w:cs="Times New Roman"/>
          <w:color w:val="153D63"/>
        </w:rPr>
        <w:t xml:space="preserve">electric company </w:t>
      </w:r>
      <w:r w:rsidR="00420757">
        <w:rPr>
          <w:rFonts w:ascii="Times New Roman" w:hAnsi="Times New Roman" w:cs="Times New Roman"/>
          <w:color w:val="153D63"/>
        </w:rPr>
        <w:t xml:space="preserve">planning to spray pesticide </w:t>
      </w:r>
      <w:r w:rsidR="00E77B0E">
        <w:rPr>
          <w:rFonts w:ascii="Times New Roman" w:hAnsi="Times New Roman" w:cs="Times New Roman"/>
          <w:color w:val="153D63"/>
        </w:rPr>
        <w:t xml:space="preserve">on their equipment </w:t>
      </w:r>
      <w:r w:rsidR="00420757">
        <w:rPr>
          <w:rFonts w:ascii="Times New Roman" w:hAnsi="Times New Roman" w:cs="Times New Roman"/>
          <w:color w:val="153D63"/>
        </w:rPr>
        <w:t>at var</w:t>
      </w:r>
      <w:r w:rsidR="00E77B0E">
        <w:rPr>
          <w:rFonts w:ascii="Times New Roman" w:hAnsi="Times New Roman" w:cs="Times New Roman"/>
          <w:color w:val="153D63"/>
        </w:rPr>
        <w:t xml:space="preserve">ious locations in the City. </w:t>
      </w:r>
    </w:p>
    <w:p w14:paraId="6759FF19" w14:textId="292E2B0A" w:rsidR="002648BD" w:rsidRPr="005732FB" w:rsidRDefault="002648BD" w:rsidP="004B261B">
      <w:pPr>
        <w:pStyle w:val="ListParagraph"/>
        <w:numPr>
          <w:ilvl w:val="0"/>
          <w:numId w:val="12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/>
        </w:rPr>
      </w:pPr>
      <w:r w:rsidRPr="005732FB">
        <w:rPr>
          <w:rFonts w:ascii="Times New Roman" w:hAnsi="Times New Roman" w:cs="Times New Roman"/>
          <w:color w:val="153D63"/>
        </w:rPr>
        <w:t>Consider Approving Minutes</w:t>
      </w:r>
      <w:r w:rsidR="00E36624" w:rsidRPr="005732FB">
        <w:rPr>
          <w:rFonts w:ascii="Times New Roman" w:hAnsi="Times New Roman" w:cs="Times New Roman"/>
          <w:color w:val="153D63"/>
        </w:rPr>
        <w:t>—</w:t>
      </w:r>
      <w:r w:rsidR="00C21330">
        <w:rPr>
          <w:rFonts w:ascii="Times New Roman" w:hAnsi="Times New Roman" w:cs="Times New Roman"/>
          <w:color w:val="153D63"/>
        </w:rPr>
        <w:t xml:space="preserve">Maureen Wynne moved, Tim Fitz-Randolph seconded, to approve the </w:t>
      </w:r>
      <w:r w:rsidR="00265F13">
        <w:rPr>
          <w:rFonts w:ascii="Times New Roman" w:hAnsi="Times New Roman" w:cs="Times New Roman"/>
          <w:color w:val="153D63"/>
        </w:rPr>
        <w:t xml:space="preserve">minutes </w:t>
      </w:r>
      <w:r w:rsidR="005A0A7F">
        <w:rPr>
          <w:rFonts w:ascii="Times New Roman" w:hAnsi="Times New Roman" w:cs="Times New Roman"/>
          <w:color w:val="153D63"/>
        </w:rPr>
        <w:t>of the meeting held August 27, 2025</w:t>
      </w:r>
      <w:r w:rsidR="00C21330">
        <w:rPr>
          <w:rFonts w:ascii="Times New Roman" w:hAnsi="Times New Roman" w:cs="Times New Roman"/>
          <w:color w:val="153D63"/>
        </w:rPr>
        <w:t xml:space="preserve">. </w:t>
      </w:r>
      <w:r w:rsidR="00E4284B">
        <w:rPr>
          <w:rFonts w:ascii="Times New Roman" w:hAnsi="Times New Roman" w:cs="Times New Roman"/>
          <w:color w:val="153D63"/>
        </w:rPr>
        <w:t xml:space="preserve">Ayes: Johnson, Goldstein, Fitz-Randolph, </w:t>
      </w:r>
      <w:r w:rsidR="000E7E8A">
        <w:rPr>
          <w:rFonts w:ascii="Times New Roman" w:hAnsi="Times New Roman" w:cs="Times New Roman"/>
          <w:color w:val="153D63"/>
        </w:rPr>
        <w:t>Petersen, Wynne. Nays: None. Motion carried.</w:t>
      </w:r>
    </w:p>
    <w:p w14:paraId="029C45AA" w14:textId="6FF0C0B2" w:rsidR="002648BD" w:rsidRPr="005732FB" w:rsidRDefault="002648BD" w:rsidP="004B261B">
      <w:pPr>
        <w:pStyle w:val="ListParagraph"/>
        <w:numPr>
          <w:ilvl w:val="0"/>
          <w:numId w:val="12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/>
        </w:rPr>
      </w:pPr>
      <w:r w:rsidRPr="005732FB">
        <w:rPr>
          <w:rFonts w:ascii="Times New Roman" w:hAnsi="Times New Roman" w:cs="Times New Roman"/>
          <w:color w:val="153D63"/>
        </w:rPr>
        <w:t>Consider Approving Receipts and Claims</w:t>
      </w:r>
      <w:r w:rsidR="00E36624" w:rsidRPr="005732FB">
        <w:rPr>
          <w:rFonts w:ascii="Times New Roman" w:hAnsi="Times New Roman" w:cs="Times New Roman"/>
          <w:color w:val="153D63"/>
        </w:rPr>
        <w:t>—</w:t>
      </w:r>
      <w:r w:rsidR="000E7E8A">
        <w:rPr>
          <w:rFonts w:ascii="Times New Roman" w:hAnsi="Times New Roman" w:cs="Times New Roman"/>
          <w:color w:val="153D63"/>
        </w:rPr>
        <w:t>Tim Fitz-Randolph moved, Maure</w:t>
      </w:r>
      <w:r w:rsidR="00265F13">
        <w:rPr>
          <w:rFonts w:ascii="Times New Roman" w:hAnsi="Times New Roman" w:cs="Times New Roman"/>
          <w:color w:val="153D63"/>
        </w:rPr>
        <w:t xml:space="preserve">en Wynne </w:t>
      </w:r>
      <w:r w:rsidR="005A0A7F">
        <w:rPr>
          <w:rFonts w:ascii="Times New Roman" w:hAnsi="Times New Roman" w:cs="Times New Roman"/>
          <w:color w:val="153D63"/>
        </w:rPr>
        <w:t xml:space="preserve">seconded, to approve the report. Ayes: </w:t>
      </w:r>
      <w:r w:rsidR="0069233D">
        <w:rPr>
          <w:rFonts w:ascii="Times New Roman" w:hAnsi="Times New Roman" w:cs="Times New Roman"/>
          <w:color w:val="153D63"/>
        </w:rPr>
        <w:t>Johnson, Goldstein, Fitz-Randolph, Petersen, Wynne. Nays: None. Motion carried.</w:t>
      </w:r>
    </w:p>
    <w:p w14:paraId="35E80F62" w14:textId="7CB1563B" w:rsidR="0026440B" w:rsidRPr="00FE6FAF" w:rsidRDefault="00A537D9" w:rsidP="00FE6FAF">
      <w:pPr>
        <w:pStyle w:val="ListParagraph"/>
        <w:numPr>
          <w:ilvl w:val="0"/>
          <w:numId w:val="12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/>
        </w:rPr>
      </w:pPr>
      <w:r w:rsidRPr="005732FB">
        <w:rPr>
          <w:rFonts w:ascii="Times New Roman" w:hAnsi="Times New Roman" w:cs="Times New Roman"/>
          <w:color w:val="153D63"/>
        </w:rPr>
        <w:t>Consider Treasurer’s Report</w:t>
      </w:r>
      <w:r w:rsidR="00E36624" w:rsidRPr="005732FB">
        <w:rPr>
          <w:rFonts w:ascii="Times New Roman" w:hAnsi="Times New Roman" w:cs="Times New Roman"/>
          <w:color w:val="153D63"/>
        </w:rPr>
        <w:t>—</w:t>
      </w:r>
      <w:r w:rsidR="001A1571">
        <w:rPr>
          <w:rFonts w:ascii="Times New Roman" w:hAnsi="Times New Roman" w:cs="Times New Roman"/>
          <w:color w:val="153D63"/>
        </w:rPr>
        <w:t xml:space="preserve">Tim Fitz-Randolph moved, Maureen Wynne seconded, to approve the Treasurer’s Report for August 2025. </w:t>
      </w:r>
      <w:r w:rsidR="00FE6FAF">
        <w:rPr>
          <w:rFonts w:ascii="Times New Roman" w:hAnsi="Times New Roman" w:cs="Times New Roman"/>
          <w:color w:val="153D63"/>
        </w:rPr>
        <w:t>Ayes: Johnson, Goldstein, Fitz-Randolph, Petersen, Wynne. Nays: None. Motion carried.</w:t>
      </w:r>
    </w:p>
    <w:p w14:paraId="39F38A58" w14:textId="164FC450" w:rsidR="001756D2" w:rsidRPr="005732FB" w:rsidRDefault="00A66C3B" w:rsidP="004B261B">
      <w:pPr>
        <w:pStyle w:val="ListParagraph"/>
        <w:numPr>
          <w:ilvl w:val="0"/>
          <w:numId w:val="12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/>
        </w:rPr>
      </w:pPr>
      <w:r w:rsidRPr="005732FB">
        <w:rPr>
          <w:rFonts w:ascii="Times New Roman" w:hAnsi="Times New Roman" w:cs="Times New Roman"/>
          <w:color w:val="153D63"/>
        </w:rPr>
        <w:t>Meet with Wastewater Operator</w:t>
      </w:r>
      <w:r w:rsidR="00E36624" w:rsidRPr="005732FB">
        <w:rPr>
          <w:rFonts w:ascii="Times New Roman" w:hAnsi="Times New Roman" w:cs="Times New Roman"/>
          <w:color w:val="153D63"/>
        </w:rPr>
        <w:t>—</w:t>
      </w:r>
      <w:r w:rsidR="00FE6FAF">
        <w:rPr>
          <w:rFonts w:ascii="Times New Roman" w:hAnsi="Times New Roman" w:cs="Times New Roman"/>
          <w:color w:val="153D63"/>
        </w:rPr>
        <w:t>The council met with Chad McCleary</w:t>
      </w:r>
      <w:r w:rsidR="005D2786">
        <w:rPr>
          <w:rFonts w:ascii="Times New Roman" w:hAnsi="Times New Roman" w:cs="Times New Roman"/>
          <w:color w:val="153D63"/>
        </w:rPr>
        <w:t xml:space="preserve"> and discussed </w:t>
      </w:r>
      <w:r w:rsidR="00FC1E0C">
        <w:rPr>
          <w:rFonts w:ascii="Times New Roman" w:hAnsi="Times New Roman" w:cs="Times New Roman"/>
          <w:color w:val="153D63"/>
        </w:rPr>
        <w:t>the need for</w:t>
      </w:r>
      <w:r w:rsidR="00E96AAA">
        <w:rPr>
          <w:rFonts w:ascii="Times New Roman" w:hAnsi="Times New Roman" w:cs="Times New Roman"/>
          <w:color w:val="153D63"/>
        </w:rPr>
        <w:t xml:space="preserve"> </w:t>
      </w:r>
      <w:r w:rsidR="00FC1E0C">
        <w:rPr>
          <w:rFonts w:ascii="Times New Roman" w:hAnsi="Times New Roman" w:cs="Times New Roman"/>
          <w:color w:val="153D63"/>
        </w:rPr>
        <w:t>replacement</w:t>
      </w:r>
      <w:r w:rsidR="00E96AAA">
        <w:rPr>
          <w:rFonts w:ascii="Times New Roman" w:hAnsi="Times New Roman" w:cs="Times New Roman"/>
          <w:color w:val="153D63"/>
        </w:rPr>
        <w:t xml:space="preserve"> of</w:t>
      </w:r>
      <w:r w:rsidR="00FC1E0C">
        <w:rPr>
          <w:rFonts w:ascii="Times New Roman" w:hAnsi="Times New Roman" w:cs="Times New Roman"/>
          <w:color w:val="153D63"/>
        </w:rPr>
        <w:t xml:space="preserve"> </w:t>
      </w:r>
      <w:r w:rsidR="00E96AAA">
        <w:rPr>
          <w:rFonts w:ascii="Times New Roman" w:hAnsi="Times New Roman" w:cs="Times New Roman"/>
          <w:color w:val="153D63"/>
        </w:rPr>
        <w:t>equipment</w:t>
      </w:r>
      <w:r w:rsidR="006B6777">
        <w:rPr>
          <w:rFonts w:ascii="Times New Roman" w:hAnsi="Times New Roman" w:cs="Times New Roman"/>
          <w:color w:val="153D63"/>
        </w:rPr>
        <w:t>.</w:t>
      </w:r>
    </w:p>
    <w:p w14:paraId="4A0E03EE" w14:textId="6F86500A" w:rsidR="00A66C3B" w:rsidRPr="005732FB" w:rsidRDefault="00A66C3B" w:rsidP="004B261B">
      <w:pPr>
        <w:pStyle w:val="ListParagraph"/>
        <w:numPr>
          <w:ilvl w:val="0"/>
          <w:numId w:val="12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/>
        </w:rPr>
      </w:pPr>
      <w:r w:rsidRPr="005732FB">
        <w:rPr>
          <w:rFonts w:ascii="Times New Roman" w:hAnsi="Times New Roman" w:cs="Times New Roman"/>
          <w:color w:val="153D63"/>
        </w:rPr>
        <w:t xml:space="preserve">Consider </w:t>
      </w:r>
      <w:r w:rsidR="00032E70" w:rsidRPr="005732FB">
        <w:rPr>
          <w:rFonts w:ascii="Times New Roman" w:hAnsi="Times New Roman" w:cs="Times New Roman"/>
          <w:color w:val="153D63"/>
        </w:rPr>
        <w:t>Sewer Lift Station Overhaul</w:t>
      </w:r>
      <w:r w:rsidR="00E36624" w:rsidRPr="005732FB">
        <w:rPr>
          <w:rFonts w:ascii="Times New Roman" w:hAnsi="Times New Roman" w:cs="Times New Roman"/>
          <w:color w:val="153D63"/>
        </w:rPr>
        <w:t>—</w:t>
      </w:r>
      <w:r w:rsidR="00FC1E0C">
        <w:rPr>
          <w:rFonts w:ascii="Times New Roman" w:hAnsi="Times New Roman" w:cs="Times New Roman"/>
          <w:color w:val="153D63"/>
        </w:rPr>
        <w:t xml:space="preserve">Tim Fitz-Randolph </w:t>
      </w:r>
      <w:r w:rsidR="00085AA1">
        <w:rPr>
          <w:rFonts w:ascii="Times New Roman" w:hAnsi="Times New Roman" w:cs="Times New Roman"/>
          <w:color w:val="153D63"/>
        </w:rPr>
        <w:t>moved</w:t>
      </w:r>
      <w:r w:rsidR="00FC1E0C">
        <w:rPr>
          <w:rFonts w:ascii="Times New Roman" w:hAnsi="Times New Roman" w:cs="Times New Roman"/>
          <w:color w:val="153D63"/>
        </w:rPr>
        <w:t>, Kathy Petersen seconded,</w:t>
      </w:r>
      <w:r w:rsidR="00085AA1">
        <w:rPr>
          <w:rFonts w:ascii="Times New Roman" w:hAnsi="Times New Roman" w:cs="Times New Roman"/>
          <w:color w:val="153D63"/>
        </w:rPr>
        <w:t xml:space="preserve"> to purchase </w:t>
      </w:r>
      <w:r w:rsidR="0009055A">
        <w:rPr>
          <w:rFonts w:ascii="Times New Roman" w:hAnsi="Times New Roman" w:cs="Times New Roman"/>
          <w:color w:val="153D63"/>
        </w:rPr>
        <w:t xml:space="preserve">the single-phase sewer pump for </w:t>
      </w:r>
      <w:r w:rsidR="00E96AAA">
        <w:rPr>
          <w:rFonts w:ascii="Times New Roman" w:hAnsi="Times New Roman" w:cs="Times New Roman"/>
          <w:color w:val="153D63"/>
        </w:rPr>
        <w:t>$32,120</w:t>
      </w:r>
      <w:r w:rsidR="00CB6539">
        <w:rPr>
          <w:rFonts w:ascii="Times New Roman" w:hAnsi="Times New Roman" w:cs="Times New Roman"/>
          <w:color w:val="153D63"/>
        </w:rPr>
        <w:t xml:space="preserve">, conditional on the Mayor checking for </w:t>
      </w:r>
      <w:r w:rsidR="00884F40">
        <w:rPr>
          <w:rFonts w:ascii="Times New Roman" w:hAnsi="Times New Roman" w:cs="Times New Roman"/>
          <w:color w:val="153D63"/>
        </w:rPr>
        <w:t xml:space="preserve">a cheaper </w:t>
      </w:r>
      <w:r w:rsidR="00E86214">
        <w:rPr>
          <w:rFonts w:ascii="Times New Roman" w:hAnsi="Times New Roman" w:cs="Times New Roman"/>
          <w:color w:val="153D63"/>
        </w:rPr>
        <w:t xml:space="preserve">option. </w:t>
      </w:r>
      <w:r w:rsidR="00E86214">
        <w:rPr>
          <w:rFonts w:ascii="Times New Roman" w:hAnsi="Times New Roman" w:cs="Times New Roman"/>
          <w:color w:val="153D63"/>
        </w:rPr>
        <w:t>Ayes: Johnson, Goldstein, Fitz-Randolph, Petersen, Wynne. Nays: None. Motion carried.</w:t>
      </w:r>
    </w:p>
    <w:p w14:paraId="165A775F" w14:textId="6BE490C4" w:rsidR="000233CD" w:rsidRPr="005732FB" w:rsidRDefault="000233CD" w:rsidP="004B261B">
      <w:pPr>
        <w:pStyle w:val="ListParagraph"/>
        <w:numPr>
          <w:ilvl w:val="0"/>
          <w:numId w:val="12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/>
        </w:rPr>
      </w:pPr>
      <w:r w:rsidRPr="005732FB">
        <w:rPr>
          <w:rFonts w:ascii="Times New Roman" w:hAnsi="Times New Roman" w:cs="Times New Roman"/>
          <w:color w:val="153D63"/>
        </w:rPr>
        <w:t>Consider Second City Sign</w:t>
      </w:r>
      <w:r w:rsidR="00E36624" w:rsidRPr="005732FB">
        <w:rPr>
          <w:rFonts w:ascii="Times New Roman" w:hAnsi="Times New Roman" w:cs="Times New Roman"/>
          <w:color w:val="153D63"/>
        </w:rPr>
        <w:t>—</w:t>
      </w:r>
      <w:r w:rsidR="00723F23" w:rsidRPr="005732FB">
        <w:rPr>
          <w:rFonts w:ascii="Times New Roman" w:hAnsi="Times New Roman" w:cs="Times New Roman"/>
          <w:color w:val="153D63"/>
        </w:rPr>
        <w:t>No action taken.</w:t>
      </w:r>
    </w:p>
    <w:p w14:paraId="7C6DEFA2" w14:textId="0095902A" w:rsidR="00E336A4" w:rsidRPr="005732FB" w:rsidRDefault="00A94ED0" w:rsidP="000233CD">
      <w:pPr>
        <w:pStyle w:val="ListParagraph"/>
        <w:numPr>
          <w:ilvl w:val="0"/>
          <w:numId w:val="12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/>
        </w:rPr>
      </w:pPr>
      <w:r w:rsidRPr="005732FB">
        <w:rPr>
          <w:rFonts w:ascii="Times New Roman" w:hAnsi="Times New Roman" w:cs="Times New Roman"/>
          <w:color w:val="153D63"/>
        </w:rPr>
        <w:t xml:space="preserve">Consider </w:t>
      </w:r>
      <w:r w:rsidR="001235B1" w:rsidRPr="005732FB">
        <w:rPr>
          <w:rFonts w:ascii="Times New Roman" w:hAnsi="Times New Roman" w:cs="Times New Roman"/>
          <w:color w:val="153D63"/>
        </w:rPr>
        <w:t>Location</w:t>
      </w:r>
      <w:r w:rsidRPr="005732FB">
        <w:rPr>
          <w:rFonts w:ascii="Times New Roman" w:hAnsi="Times New Roman" w:cs="Times New Roman"/>
          <w:color w:val="153D63"/>
        </w:rPr>
        <w:t xml:space="preserve"> for City Sign</w:t>
      </w:r>
      <w:r w:rsidR="00E36624" w:rsidRPr="005732FB">
        <w:rPr>
          <w:rFonts w:ascii="Times New Roman" w:hAnsi="Times New Roman" w:cs="Times New Roman"/>
          <w:color w:val="153D63"/>
        </w:rPr>
        <w:t>—</w:t>
      </w:r>
      <w:r w:rsidR="00F45E06">
        <w:rPr>
          <w:rFonts w:ascii="Times New Roman" w:hAnsi="Times New Roman" w:cs="Times New Roman"/>
          <w:color w:val="153D63"/>
        </w:rPr>
        <w:t xml:space="preserve">Tim Fitz-Randolph moved, Kathy Petersen seconded, to approve the location of the City Sign near the </w:t>
      </w:r>
      <w:r w:rsidR="00B6667F">
        <w:rPr>
          <w:rFonts w:ascii="Times New Roman" w:hAnsi="Times New Roman" w:cs="Times New Roman"/>
          <w:color w:val="153D63"/>
        </w:rPr>
        <w:t>intersection of Airport Boulevard and Jasmine Street, as discussed at previous meetings.</w:t>
      </w:r>
      <w:r w:rsidR="003B7BF2" w:rsidRPr="003B7BF2">
        <w:rPr>
          <w:rFonts w:ascii="Times New Roman" w:hAnsi="Times New Roman" w:cs="Times New Roman"/>
          <w:color w:val="153D63"/>
        </w:rPr>
        <w:t xml:space="preserve"> </w:t>
      </w:r>
      <w:r w:rsidR="003B7BF2">
        <w:rPr>
          <w:rFonts w:ascii="Times New Roman" w:hAnsi="Times New Roman" w:cs="Times New Roman"/>
          <w:color w:val="153D63"/>
        </w:rPr>
        <w:t>Ayes: Johnson, Goldstein, Fitz-Randolph, Petersen, Wynne. Nays: None. Motion carried.</w:t>
      </w:r>
    </w:p>
    <w:p w14:paraId="34D0E2A9" w14:textId="21206E05" w:rsidR="00092777" w:rsidRPr="005732FB" w:rsidRDefault="00092777" w:rsidP="00092777">
      <w:pPr>
        <w:pStyle w:val="ListParagraph"/>
        <w:numPr>
          <w:ilvl w:val="0"/>
          <w:numId w:val="12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/>
        </w:rPr>
      </w:pPr>
      <w:r w:rsidRPr="005732FB">
        <w:rPr>
          <w:rFonts w:ascii="Times New Roman" w:hAnsi="Times New Roman" w:cs="Times New Roman"/>
          <w:color w:val="153D63"/>
        </w:rPr>
        <w:t>Discuss Street Sewer</w:t>
      </w:r>
      <w:r w:rsidR="00E36624" w:rsidRPr="005732FB">
        <w:rPr>
          <w:rFonts w:ascii="Times New Roman" w:hAnsi="Times New Roman" w:cs="Times New Roman"/>
          <w:color w:val="153D63"/>
        </w:rPr>
        <w:t>—</w:t>
      </w:r>
      <w:r w:rsidR="0072481F" w:rsidRPr="005732FB">
        <w:rPr>
          <w:rFonts w:ascii="Times New Roman" w:hAnsi="Times New Roman" w:cs="Times New Roman"/>
          <w:color w:val="153D63"/>
        </w:rPr>
        <w:t>The council discussed the jurisdiction</w:t>
      </w:r>
      <w:r w:rsidR="003B7BF2">
        <w:rPr>
          <w:rFonts w:ascii="Times New Roman" w:hAnsi="Times New Roman" w:cs="Times New Roman"/>
          <w:color w:val="153D63"/>
        </w:rPr>
        <w:t xml:space="preserve"> of s</w:t>
      </w:r>
      <w:r w:rsidR="008A0D31">
        <w:rPr>
          <w:rFonts w:ascii="Times New Roman" w:hAnsi="Times New Roman" w:cs="Times New Roman"/>
          <w:color w:val="153D63"/>
        </w:rPr>
        <w:t>ewer pipes and drains within residential property lines.</w:t>
      </w:r>
    </w:p>
    <w:p w14:paraId="4921F277" w14:textId="09FC3845" w:rsidR="00AA3402" w:rsidRPr="005732FB" w:rsidRDefault="00AA3402" w:rsidP="004B261B">
      <w:pPr>
        <w:pStyle w:val="ListParagraph"/>
        <w:numPr>
          <w:ilvl w:val="0"/>
          <w:numId w:val="12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/>
        </w:rPr>
      </w:pPr>
      <w:r w:rsidRPr="005732FB">
        <w:rPr>
          <w:rFonts w:ascii="Times New Roman" w:hAnsi="Times New Roman" w:cs="Times New Roman"/>
          <w:color w:val="153D63"/>
        </w:rPr>
        <w:t>Discuss Creati</w:t>
      </w:r>
      <w:r w:rsidR="002446E8" w:rsidRPr="005732FB">
        <w:rPr>
          <w:rFonts w:ascii="Times New Roman" w:hAnsi="Times New Roman" w:cs="Times New Roman"/>
          <w:color w:val="153D63"/>
        </w:rPr>
        <w:t>ng</w:t>
      </w:r>
      <w:r w:rsidRPr="005732FB">
        <w:rPr>
          <w:rFonts w:ascii="Times New Roman" w:hAnsi="Times New Roman" w:cs="Times New Roman"/>
          <w:color w:val="153D63"/>
        </w:rPr>
        <w:t xml:space="preserve"> Consent Agenda</w:t>
      </w:r>
      <w:r w:rsidR="00E36624" w:rsidRPr="005732FB">
        <w:rPr>
          <w:rFonts w:ascii="Times New Roman" w:hAnsi="Times New Roman" w:cs="Times New Roman"/>
          <w:color w:val="153D63"/>
        </w:rPr>
        <w:t>—</w:t>
      </w:r>
      <w:r w:rsidR="008A0D31">
        <w:rPr>
          <w:rFonts w:ascii="Times New Roman" w:hAnsi="Times New Roman" w:cs="Times New Roman"/>
          <w:color w:val="153D63"/>
        </w:rPr>
        <w:t>The council discusse</w:t>
      </w:r>
      <w:r w:rsidR="00CB0E49">
        <w:rPr>
          <w:rFonts w:ascii="Times New Roman" w:hAnsi="Times New Roman" w:cs="Times New Roman"/>
          <w:color w:val="153D63"/>
        </w:rPr>
        <w:t xml:space="preserve">d creating a consent agenda for the purpose of maximizing efficiency in </w:t>
      </w:r>
      <w:r w:rsidR="00D313B7">
        <w:rPr>
          <w:rFonts w:ascii="Times New Roman" w:hAnsi="Times New Roman" w:cs="Times New Roman"/>
          <w:color w:val="153D63"/>
        </w:rPr>
        <w:t>City Council meetings.</w:t>
      </w:r>
    </w:p>
    <w:p w14:paraId="292EAA59" w14:textId="08AD3228" w:rsidR="00E802F2" w:rsidRPr="005732FB" w:rsidRDefault="001756D2" w:rsidP="004B261B">
      <w:pPr>
        <w:pStyle w:val="ListParagraph"/>
        <w:numPr>
          <w:ilvl w:val="0"/>
          <w:numId w:val="12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/>
        </w:rPr>
      </w:pPr>
      <w:r w:rsidRPr="005732FB">
        <w:rPr>
          <w:rFonts w:ascii="Times New Roman" w:hAnsi="Times New Roman" w:cs="Times New Roman"/>
          <w:color w:val="153D63"/>
        </w:rPr>
        <w:t>Discuss</w:t>
      </w:r>
      <w:r w:rsidR="007725E8" w:rsidRPr="005732FB">
        <w:rPr>
          <w:rFonts w:ascii="Times New Roman" w:hAnsi="Times New Roman" w:cs="Times New Roman"/>
          <w:color w:val="153D63"/>
        </w:rPr>
        <w:t xml:space="preserve"> Hosting</w:t>
      </w:r>
      <w:r w:rsidRPr="005732FB">
        <w:rPr>
          <w:rFonts w:ascii="Times New Roman" w:hAnsi="Times New Roman" w:cs="Times New Roman"/>
          <w:color w:val="153D63"/>
        </w:rPr>
        <w:t xml:space="preserve"> </w:t>
      </w:r>
      <w:r w:rsidR="00D30D4F" w:rsidRPr="005732FB">
        <w:rPr>
          <w:rFonts w:ascii="Times New Roman" w:hAnsi="Times New Roman" w:cs="Times New Roman"/>
          <w:color w:val="153D63"/>
        </w:rPr>
        <w:t>Events</w:t>
      </w:r>
      <w:r w:rsidR="0057669D" w:rsidRPr="005732FB">
        <w:rPr>
          <w:rFonts w:ascii="Times New Roman" w:hAnsi="Times New Roman" w:cs="Times New Roman"/>
          <w:color w:val="153D63"/>
        </w:rPr>
        <w:t xml:space="preserve"> at </w:t>
      </w:r>
      <w:r w:rsidR="00D30D4F" w:rsidRPr="005732FB">
        <w:rPr>
          <w:rFonts w:ascii="Times New Roman" w:hAnsi="Times New Roman" w:cs="Times New Roman"/>
          <w:color w:val="153D63"/>
        </w:rPr>
        <w:t>Community Center</w:t>
      </w:r>
      <w:r w:rsidR="00E36624" w:rsidRPr="005732FB">
        <w:rPr>
          <w:rFonts w:ascii="Times New Roman" w:hAnsi="Times New Roman" w:cs="Times New Roman"/>
          <w:color w:val="153D63"/>
        </w:rPr>
        <w:t>—</w:t>
      </w:r>
      <w:r w:rsidR="00D313B7">
        <w:rPr>
          <w:rFonts w:ascii="Times New Roman" w:hAnsi="Times New Roman" w:cs="Times New Roman"/>
          <w:color w:val="153D63"/>
        </w:rPr>
        <w:t xml:space="preserve">The council discussed the previously established protocol for </w:t>
      </w:r>
      <w:r w:rsidR="005C46A4">
        <w:rPr>
          <w:rFonts w:ascii="Times New Roman" w:hAnsi="Times New Roman" w:cs="Times New Roman"/>
          <w:color w:val="153D63"/>
        </w:rPr>
        <w:t>scheduling and hosting events at the community center.</w:t>
      </w:r>
    </w:p>
    <w:p w14:paraId="129D04A4" w14:textId="54F34776" w:rsidR="002648BD" w:rsidRPr="005732FB" w:rsidRDefault="002648BD" w:rsidP="004B261B">
      <w:pPr>
        <w:pStyle w:val="ListParagraph"/>
        <w:numPr>
          <w:ilvl w:val="0"/>
          <w:numId w:val="12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/>
        </w:rPr>
      </w:pPr>
      <w:r w:rsidRPr="005732FB">
        <w:rPr>
          <w:rFonts w:ascii="Times New Roman" w:hAnsi="Times New Roman" w:cs="Times New Roman"/>
          <w:color w:val="153D63"/>
        </w:rPr>
        <w:t>Subcommittee Reports</w:t>
      </w:r>
      <w:r w:rsidR="00E36624" w:rsidRPr="005732FB">
        <w:rPr>
          <w:rFonts w:ascii="Times New Roman" w:hAnsi="Times New Roman" w:cs="Times New Roman"/>
          <w:color w:val="153D63"/>
        </w:rPr>
        <w:t>—</w:t>
      </w:r>
      <w:r w:rsidR="00806F84">
        <w:rPr>
          <w:rFonts w:ascii="Times New Roman" w:hAnsi="Times New Roman" w:cs="Times New Roman"/>
          <w:color w:val="153D63"/>
        </w:rPr>
        <w:t>The Parks, Recreation, and Celebrations committee reported that the MVO restoration pr</w:t>
      </w:r>
      <w:r w:rsidR="00196731">
        <w:rPr>
          <w:rFonts w:ascii="Times New Roman" w:hAnsi="Times New Roman" w:cs="Times New Roman"/>
          <w:color w:val="153D63"/>
        </w:rPr>
        <w:t>oject has been completed</w:t>
      </w:r>
      <w:r w:rsidR="00721E9E">
        <w:rPr>
          <w:rFonts w:ascii="Times New Roman" w:hAnsi="Times New Roman" w:cs="Times New Roman"/>
          <w:color w:val="153D63"/>
        </w:rPr>
        <w:t xml:space="preserve">, </w:t>
      </w:r>
      <w:r w:rsidR="003D731C">
        <w:rPr>
          <w:rFonts w:ascii="Times New Roman" w:hAnsi="Times New Roman" w:cs="Times New Roman"/>
          <w:color w:val="153D63"/>
        </w:rPr>
        <w:t xml:space="preserve">and that there is </w:t>
      </w:r>
      <w:r w:rsidR="00B7492C">
        <w:rPr>
          <w:rFonts w:ascii="Times New Roman" w:hAnsi="Times New Roman" w:cs="Times New Roman"/>
          <w:color w:val="153D63"/>
        </w:rPr>
        <w:t xml:space="preserve">the possibility of creating a viewing platform. </w:t>
      </w:r>
    </w:p>
    <w:p w14:paraId="249369C3" w14:textId="2934E412" w:rsidR="00FF4E18" w:rsidRPr="005732FB" w:rsidRDefault="002648BD" w:rsidP="004B261B">
      <w:pPr>
        <w:pStyle w:val="ListParagraph"/>
        <w:numPr>
          <w:ilvl w:val="0"/>
          <w:numId w:val="12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/>
        </w:rPr>
      </w:pPr>
      <w:r w:rsidRPr="005732FB">
        <w:rPr>
          <w:rFonts w:ascii="Times New Roman" w:hAnsi="Times New Roman" w:cs="Times New Roman"/>
          <w:color w:val="153D63"/>
        </w:rPr>
        <w:t>Mayor and Council Comments</w:t>
      </w:r>
      <w:r w:rsidR="00E36624" w:rsidRPr="005732FB">
        <w:rPr>
          <w:rFonts w:ascii="Times New Roman" w:hAnsi="Times New Roman" w:cs="Times New Roman"/>
          <w:color w:val="153D63"/>
        </w:rPr>
        <w:t>—</w:t>
      </w:r>
      <w:r w:rsidR="00B7492C">
        <w:rPr>
          <w:rFonts w:ascii="Times New Roman" w:hAnsi="Times New Roman" w:cs="Times New Roman"/>
          <w:color w:val="153D63"/>
        </w:rPr>
        <w:t xml:space="preserve">Tim Fitz-Randolph </w:t>
      </w:r>
      <w:r w:rsidR="009C23F6">
        <w:rPr>
          <w:rFonts w:ascii="Times New Roman" w:hAnsi="Times New Roman" w:cs="Times New Roman"/>
          <w:color w:val="153D63"/>
        </w:rPr>
        <w:t xml:space="preserve">said that the top half of the Invincible America sign is missing and needs to be replaced. Kathy Petersen </w:t>
      </w:r>
      <w:r w:rsidR="00C314ED">
        <w:rPr>
          <w:rFonts w:ascii="Times New Roman" w:hAnsi="Times New Roman" w:cs="Times New Roman"/>
          <w:color w:val="153D63"/>
        </w:rPr>
        <w:t xml:space="preserve">wanted it on </w:t>
      </w:r>
      <w:proofErr w:type="gramStart"/>
      <w:r w:rsidR="00C314ED">
        <w:rPr>
          <w:rFonts w:ascii="Times New Roman" w:hAnsi="Times New Roman" w:cs="Times New Roman"/>
          <w:color w:val="153D63"/>
        </w:rPr>
        <w:t>the official</w:t>
      </w:r>
      <w:proofErr w:type="gramEnd"/>
      <w:r w:rsidR="00C314ED">
        <w:rPr>
          <w:rFonts w:ascii="Times New Roman" w:hAnsi="Times New Roman" w:cs="Times New Roman"/>
          <w:color w:val="153D63"/>
        </w:rPr>
        <w:t xml:space="preserve"> record</w:t>
      </w:r>
      <w:r w:rsidR="00451A92">
        <w:rPr>
          <w:rFonts w:ascii="Times New Roman" w:hAnsi="Times New Roman" w:cs="Times New Roman"/>
          <w:color w:val="153D63"/>
        </w:rPr>
        <w:t xml:space="preserve"> that the Autumn Celebration has been cancell</w:t>
      </w:r>
      <w:r w:rsidR="00416C09">
        <w:rPr>
          <w:rFonts w:ascii="Times New Roman" w:hAnsi="Times New Roman" w:cs="Times New Roman"/>
          <w:color w:val="153D63"/>
        </w:rPr>
        <w:t>ed</w:t>
      </w:r>
      <w:r w:rsidR="00451A92">
        <w:rPr>
          <w:rFonts w:ascii="Times New Roman" w:hAnsi="Times New Roman" w:cs="Times New Roman"/>
          <w:color w:val="153D63"/>
        </w:rPr>
        <w:t>.</w:t>
      </w:r>
    </w:p>
    <w:p w14:paraId="63129062" w14:textId="081DADA2" w:rsidR="00952EDD" w:rsidRPr="005732FB" w:rsidRDefault="001E41A1" w:rsidP="00935BED">
      <w:pPr>
        <w:spacing w:line="240" w:lineRule="auto"/>
        <w:jc w:val="both"/>
        <w:rPr>
          <w:rFonts w:ascii="Times New Roman" w:hAnsi="Times New Roman" w:cs="Times New Roman"/>
          <w:color w:val="153D63"/>
        </w:rPr>
      </w:pPr>
      <w:r w:rsidRPr="005732FB">
        <w:rPr>
          <w:rFonts w:ascii="Times New Roman" w:hAnsi="Times New Roman" w:cs="Times New Roman"/>
          <w:color w:val="153D63"/>
        </w:rPr>
        <w:t>The mayor adjourned the meeting.</w:t>
      </w:r>
    </w:p>
    <w:p w14:paraId="409F03DA" w14:textId="77777777" w:rsidR="00600E85" w:rsidRPr="005732FB" w:rsidRDefault="00600E85" w:rsidP="00600E85">
      <w:pPr>
        <w:spacing w:line="240" w:lineRule="auto"/>
        <w:rPr>
          <w:rFonts w:ascii="Times New Roman" w:hAnsi="Times New Roman" w:cs="Times New Roman"/>
          <w:color w:val="153D63"/>
        </w:rPr>
      </w:pPr>
    </w:p>
    <w:p w14:paraId="2F63893B" w14:textId="77777777" w:rsidR="00600E85" w:rsidRPr="005732FB" w:rsidRDefault="00600E85" w:rsidP="00600E85">
      <w:pPr>
        <w:spacing w:line="240" w:lineRule="auto"/>
        <w:rPr>
          <w:rFonts w:ascii="Times New Roman" w:hAnsi="Times New Roman" w:cs="Times New Roman"/>
          <w:color w:val="153D63"/>
        </w:rPr>
      </w:pPr>
      <w:r w:rsidRPr="005732FB">
        <w:rPr>
          <w:rFonts w:ascii="Times New Roman" w:hAnsi="Times New Roman" w:cs="Times New Roman"/>
          <w:color w:val="153D63"/>
        </w:rPr>
        <w:t>__________________________________</w:t>
      </w:r>
    </w:p>
    <w:p w14:paraId="0DE9E263" w14:textId="4C3A9C1B" w:rsidR="00600E85" w:rsidRPr="005732FB" w:rsidRDefault="00600E85" w:rsidP="00600E85">
      <w:pPr>
        <w:spacing w:line="240" w:lineRule="auto"/>
        <w:rPr>
          <w:rFonts w:ascii="Times New Roman" w:hAnsi="Times New Roman" w:cs="Times New Roman"/>
          <w:color w:val="153D63"/>
        </w:rPr>
      </w:pPr>
      <w:r w:rsidRPr="005732FB">
        <w:rPr>
          <w:rFonts w:ascii="Times New Roman" w:hAnsi="Times New Roman" w:cs="Times New Roman"/>
          <w:color w:val="153D63"/>
        </w:rPr>
        <w:t>Rogers Badgett, Mayor</w:t>
      </w:r>
    </w:p>
    <w:p w14:paraId="609EACE1" w14:textId="77777777" w:rsidR="00600E85" w:rsidRPr="005732FB" w:rsidRDefault="00600E85" w:rsidP="00600E85">
      <w:pPr>
        <w:spacing w:line="240" w:lineRule="auto"/>
        <w:rPr>
          <w:rFonts w:ascii="Times New Roman" w:hAnsi="Times New Roman" w:cs="Times New Roman"/>
          <w:color w:val="153D63"/>
        </w:rPr>
      </w:pPr>
    </w:p>
    <w:p w14:paraId="425B276E" w14:textId="77777777" w:rsidR="00600E85" w:rsidRPr="005732FB" w:rsidRDefault="00600E85" w:rsidP="00600E85">
      <w:pPr>
        <w:spacing w:line="240" w:lineRule="auto"/>
        <w:rPr>
          <w:rFonts w:ascii="Times New Roman" w:hAnsi="Times New Roman" w:cs="Times New Roman"/>
          <w:color w:val="153D63"/>
        </w:rPr>
      </w:pPr>
      <w:r w:rsidRPr="005732FB">
        <w:rPr>
          <w:rFonts w:ascii="Times New Roman" w:hAnsi="Times New Roman" w:cs="Times New Roman"/>
          <w:color w:val="153D63"/>
        </w:rPr>
        <w:t>__________________________________</w:t>
      </w:r>
    </w:p>
    <w:p w14:paraId="4B0DCC0A" w14:textId="1BD42165" w:rsidR="00513A0D" w:rsidRPr="008F3795" w:rsidRDefault="00600E85" w:rsidP="008F3795">
      <w:pPr>
        <w:spacing w:line="240" w:lineRule="auto"/>
        <w:rPr>
          <w:rFonts w:ascii="Times New Roman" w:hAnsi="Times New Roman" w:cs="Times New Roman"/>
          <w:color w:val="153D63"/>
        </w:rPr>
      </w:pPr>
      <w:r w:rsidRPr="005732FB">
        <w:rPr>
          <w:rFonts w:ascii="Times New Roman" w:hAnsi="Times New Roman" w:cs="Times New Roman"/>
          <w:color w:val="153D63"/>
        </w:rPr>
        <w:t>Nupur Maheshwari, City Clerk</w:t>
      </w:r>
    </w:p>
    <w:p w14:paraId="411D74B2" w14:textId="512C6302" w:rsidR="007771C5" w:rsidRDefault="000E5894" w:rsidP="00952EDD">
      <w:pPr>
        <w:spacing w:line="240" w:lineRule="auto"/>
        <w:rPr>
          <w:rFonts w:ascii="Times New Roman" w:hAnsi="Times New Roman" w:cs="Times New Roman"/>
          <w:color w:val="153D63" w:themeColor="text2" w:themeTint="E6"/>
        </w:rPr>
      </w:pPr>
      <w:r>
        <w:rPr>
          <w:rFonts w:ascii="Times New Roman" w:hAnsi="Times New Roman" w:cs="Times New Roman"/>
          <w:color w:val="153D63" w:themeColor="text2" w:themeTint="E6"/>
        </w:rPr>
        <w:object w:dxaOrig="8722" w:dyaOrig="15334" w14:anchorId="518523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9.4pt;height:683.4pt" o:ole="">
            <v:imagedata r:id="rId5" o:title=""/>
          </v:shape>
          <o:OLEObject Type="Embed" ProgID="Excel.Sheet.12" ShapeID="_x0000_i1025" DrawAspect="Content" ObjectID="_1819543255" r:id="rId6"/>
        </w:object>
      </w:r>
    </w:p>
    <w:sectPr w:rsidR="007771C5" w:rsidSect="008F3795">
      <w:pgSz w:w="12240" w:h="15840"/>
      <w:pgMar w:top="1296" w:right="1080" w:bottom="129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586F1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3B54B9"/>
    <w:multiLevelType w:val="hybridMultilevel"/>
    <w:tmpl w:val="DD3AA3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4454B"/>
    <w:multiLevelType w:val="multilevel"/>
    <w:tmpl w:val="2AAC8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F69FC"/>
    <w:multiLevelType w:val="hybridMultilevel"/>
    <w:tmpl w:val="F5AC8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E90ED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15796"/>
    <w:multiLevelType w:val="hybridMultilevel"/>
    <w:tmpl w:val="B6B83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66D08"/>
    <w:multiLevelType w:val="hybridMultilevel"/>
    <w:tmpl w:val="B8A4E2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07E52"/>
    <w:multiLevelType w:val="hybridMultilevel"/>
    <w:tmpl w:val="6F6C14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B6538"/>
    <w:multiLevelType w:val="hybridMultilevel"/>
    <w:tmpl w:val="E020AA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2F39EC"/>
    <w:multiLevelType w:val="hybridMultilevel"/>
    <w:tmpl w:val="B3F06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D6216"/>
    <w:multiLevelType w:val="hybridMultilevel"/>
    <w:tmpl w:val="639846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B5721"/>
    <w:multiLevelType w:val="hybridMultilevel"/>
    <w:tmpl w:val="AD9A7E7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77E73414"/>
    <w:multiLevelType w:val="hybridMultilevel"/>
    <w:tmpl w:val="E020AA3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2874740">
    <w:abstractNumId w:val="8"/>
  </w:num>
  <w:num w:numId="2" w16cid:durableId="2120567201">
    <w:abstractNumId w:val="1"/>
  </w:num>
  <w:num w:numId="3" w16cid:durableId="67459324">
    <w:abstractNumId w:val="4"/>
  </w:num>
  <w:num w:numId="4" w16cid:durableId="1392576853">
    <w:abstractNumId w:val="6"/>
  </w:num>
  <w:num w:numId="5" w16cid:durableId="1177891447">
    <w:abstractNumId w:val="7"/>
  </w:num>
  <w:num w:numId="6" w16cid:durableId="798108505">
    <w:abstractNumId w:val="11"/>
  </w:num>
  <w:num w:numId="7" w16cid:durableId="1428311809">
    <w:abstractNumId w:val="3"/>
  </w:num>
  <w:num w:numId="8" w16cid:durableId="604922790">
    <w:abstractNumId w:val="9"/>
  </w:num>
  <w:num w:numId="9" w16cid:durableId="297224008">
    <w:abstractNumId w:val="5"/>
  </w:num>
  <w:num w:numId="10" w16cid:durableId="784347785">
    <w:abstractNumId w:val="2"/>
  </w:num>
  <w:num w:numId="11" w16cid:durableId="1628050903">
    <w:abstractNumId w:val="0"/>
  </w:num>
  <w:num w:numId="12" w16cid:durableId="17670749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EE"/>
    <w:rsid w:val="0000001E"/>
    <w:rsid w:val="0000465D"/>
    <w:rsid w:val="000064DD"/>
    <w:rsid w:val="00007FC1"/>
    <w:rsid w:val="00012FE9"/>
    <w:rsid w:val="000233CD"/>
    <w:rsid w:val="00024035"/>
    <w:rsid w:val="00025A9B"/>
    <w:rsid w:val="000278B2"/>
    <w:rsid w:val="00031948"/>
    <w:rsid w:val="00032E70"/>
    <w:rsid w:val="000366E5"/>
    <w:rsid w:val="00037A8A"/>
    <w:rsid w:val="00047CA2"/>
    <w:rsid w:val="00053633"/>
    <w:rsid w:val="0005605B"/>
    <w:rsid w:val="000677EA"/>
    <w:rsid w:val="00072415"/>
    <w:rsid w:val="0008289B"/>
    <w:rsid w:val="00084F5D"/>
    <w:rsid w:val="00085AA1"/>
    <w:rsid w:val="00087154"/>
    <w:rsid w:val="0009055A"/>
    <w:rsid w:val="0009232D"/>
    <w:rsid w:val="00092777"/>
    <w:rsid w:val="00096A7F"/>
    <w:rsid w:val="000A01DA"/>
    <w:rsid w:val="000A6DD0"/>
    <w:rsid w:val="000B005B"/>
    <w:rsid w:val="000B3609"/>
    <w:rsid w:val="000B614A"/>
    <w:rsid w:val="000B6C2B"/>
    <w:rsid w:val="000B7208"/>
    <w:rsid w:val="000B7EC6"/>
    <w:rsid w:val="000C21AE"/>
    <w:rsid w:val="000C6046"/>
    <w:rsid w:val="000D517C"/>
    <w:rsid w:val="000E48E5"/>
    <w:rsid w:val="000E5894"/>
    <w:rsid w:val="000E6FD4"/>
    <w:rsid w:val="000E7E8A"/>
    <w:rsid w:val="00100259"/>
    <w:rsid w:val="0011211C"/>
    <w:rsid w:val="00112544"/>
    <w:rsid w:val="00112AF1"/>
    <w:rsid w:val="0011526B"/>
    <w:rsid w:val="001235B1"/>
    <w:rsid w:val="001241E2"/>
    <w:rsid w:val="001247AD"/>
    <w:rsid w:val="00126433"/>
    <w:rsid w:val="001269C2"/>
    <w:rsid w:val="001414E4"/>
    <w:rsid w:val="00143B20"/>
    <w:rsid w:val="00143F51"/>
    <w:rsid w:val="001502ED"/>
    <w:rsid w:val="0015040A"/>
    <w:rsid w:val="00151932"/>
    <w:rsid w:val="001647D1"/>
    <w:rsid w:val="001647F5"/>
    <w:rsid w:val="00164B3D"/>
    <w:rsid w:val="00166745"/>
    <w:rsid w:val="001670A1"/>
    <w:rsid w:val="001756D2"/>
    <w:rsid w:val="00175BDC"/>
    <w:rsid w:val="001771DF"/>
    <w:rsid w:val="00180E9B"/>
    <w:rsid w:val="00190C62"/>
    <w:rsid w:val="00191D27"/>
    <w:rsid w:val="00193A38"/>
    <w:rsid w:val="00195796"/>
    <w:rsid w:val="00196731"/>
    <w:rsid w:val="001A1571"/>
    <w:rsid w:val="001A2370"/>
    <w:rsid w:val="001B2BCF"/>
    <w:rsid w:val="001B4DDE"/>
    <w:rsid w:val="001C1C11"/>
    <w:rsid w:val="001C46B4"/>
    <w:rsid w:val="001C6436"/>
    <w:rsid w:val="001C7B71"/>
    <w:rsid w:val="001D258E"/>
    <w:rsid w:val="001D4449"/>
    <w:rsid w:val="001D7489"/>
    <w:rsid w:val="001E152D"/>
    <w:rsid w:val="001E2771"/>
    <w:rsid w:val="001E41A1"/>
    <w:rsid w:val="001F17E9"/>
    <w:rsid w:val="001F2B83"/>
    <w:rsid w:val="001F3998"/>
    <w:rsid w:val="001F6B5C"/>
    <w:rsid w:val="001F6D03"/>
    <w:rsid w:val="002017A0"/>
    <w:rsid w:val="00205783"/>
    <w:rsid w:val="00207B22"/>
    <w:rsid w:val="00215A8D"/>
    <w:rsid w:val="00217436"/>
    <w:rsid w:val="002175AD"/>
    <w:rsid w:val="0022714C"/>
    <w:rsid w:val="00227A95"/>
    <w:rsid w:val="00234460"/>
    <w:rsid w:val="00235E5D"/>
    <w:rsid w:val="002442E4"/>
    <w:rsid w:val="002446E8"/>
    <w:rsid w:val="0025537D"/>
    <w:rsid w:val="00257E40"/>
    <w:rsid w:val="0026440B"/>
    <w:rsid w:val="002648BD"/>
    <w:rsid w:val="002651F0"/>
    <w:rsid w:val="00265F13"/>
    <w:rsid w:val="00273954"/>
    <w:rsid w:val="002767E0"/>
    <w:rsid w:val="00280144"/>
    <w:rsid w:val="0028775B"/>
    <w:rsid w:val="00290B18"/>
    <w:rsid w:val="0029111C"/>
    <w:rsid w:val="00292EA8"/>
    <w:rsid w:val="00293F1A"/>
    <w:rsid w:val="002A3F98"/>
    <w:rsid w:val="002A4D0D"/>
    <w:rsid w:val="002B10B5"/>
    <w:rsid w:val="002B456D"/>
    <w:rsid w:val="002C7B8C"/>
    <w:rsid w:val="002D10C3"/>
    <w:rsid w:val="002D301F"/>
    <w:rsid w:val="002D3256"/>
    <w:rsid w:val="002E2AB5"/>
    <w:rsid w:val="002F0BBF"/>
    <w:rsid w:val="002F38F2"/>
    <w:rsid w:val="003001AF"/>
    <w:rsid w:val="003037CB"/>
    <w:rsid w:val="00310E7C"/>
    <w:rsid w:val="00323596"/>
    <w:rsid w:val="00331D72"/>
    <w:rsid w:val="0035284E"/>
    <w:rsid w:val="003571B9"/>
    <w:rsid w:val="003605C8"/>
    <w:rsid w:val="0036205F"/>
    <w:rsid w:val="0036242C"/>
    <w:rsid w:val="00370363"/>
    <w:rsid w:val="00370E73"/>
    <w:rsid w:val="00370FC2"/>
    <w:rsid w:val="00371425"/>
    <w:rsid w:val="00380090"/>
    <w:rsid w:val="0038787A"/>
    <w:rsid w:val="00391C43"/>
    <w:rsid w:val="003927FA"/>
    <w:rsid w:val="00396618"/>
    <w:rsid w:val="003A78AB"/>
    <w:rsid w:val="003B6480"/>
    <w:rsid w:val="003B7BF2"/>
    <w:rsid w:val="003C6B21"/>
    <w:rsid w:val="003D0AC4"/>
    <w:rsid w:val="003D595A"/>
    <w:rsid w:val="003D731C"/>
    <w:rsid w:val="003D7E90"/>
    <w:rsid w:val="003E6F79"/>
    <w:rsid w:val="00401D61"/>
    <w:rsid w:val="00416C09"/>
    <w:rsid w:val="00417F2C"/>
    <w:rsid w:val="00420757"/>
    <w:rsid w:val="00421698"/>
    <w:rsid w:val="0043387A"/>
    <w:rsid w:val="00436A03"/>
    <w:rsid w:val="00436D8B"/>
    <w:rsid w:val="00437E0A"/>
    <w:rsid w:val="004417F5"/>
    <w:rsid w:val="004424A4"/>
    <w:rsid w:val="00446C45"/>
    <w:rsid w:val="00450050"/>
    <w:rsid w:val="00451A92"/>
    <w:rsid w:val="0045392C"/>
    <w:rsid w:val="004565A4"/>
    <w:rsid w:val="00460B6D"/>
    <w:rsid w:val="004647DC"/>
    <w:rsid w:val="00466555"/>
    <w:rsid w:val="00483830"/>
    <w:rsid w:val="004853E2"/>
    <w:rsid w:val="004924C9"/>
    <w:rsid w:val="004959DB"/>
    <w:rsid w:val="00496165"/>
    <w:rsid w:val="004A42D6"/>
    <w:rsid w:val="004A5379"/>
    <w:rsid w:val="004A7964"/>
    <w:rsid w:val="004B0BAF"/>
    <w:rsid w:val="004B261B"/>
    <w:rsid w:val="004B2761"/>
    <w:rsid w:val="004B62A6"/>
    <w:rsid w:val="004C39F1"/>
    <w:rsid w:val="004D203B"/>
    <w:rsid w:val="004E545B"/>
    <w:rsid w:val="004F4C17"/>
    <w:rsid w:val="0050155B"/>
    <w:rsid w:val="005017D2"/>
    <w:rsid w:val="005035F5"/>
    <w:rsid w:val="005113C9"/>
    <w:rsid w:val="005131A9"/>
    <w:rsid w:val="00513A0D"/>
    <w:rsid w:val="005175EC"/>
    <w:rsid w:val="005200F3"/>
    <w:rsid w:val="005252D5"/>
    <w:rsid w:val="00541561"/>
    <w:rsid w:val="0054403A"/>
    <w:rsid w:val="0055760C"/>
    <w:rsid w:val="005621C4"/>
    <w:rsid w:val="00564402"/>
    <w:rsid w:val="005705A3"/>
    <w:rsid w:val="005732FB"/>
    <w:rsid w:val="0057484A"/>
    <w:rsid w:val="0057669D"/>
    <w:rsid w:val="00585AF4"/>
    <w:rsid w:val="0059290D"/>
    <w:rsid w:val="00597661"/>
    <w:rsid w:val="005A0A7F"/>
    <w:rsid w:val="005A1820"/>
    <w:rsid w:val="005A332B"/>
    <w:rsid w:val="005B5ACA"/>
    <w:rsid w:val="005C17AD"/>
    <w:rsid w:val="005C18D3"/>
    <w:rsid w:val="005C46A4"/>
    <w:rsid w:val="005D2786"/>
    <w:rsid w:val="005D7FAF"/>
    <w:rsid w:val="005E1DC2"/>
    <w:rsid w:val="005E6809"/>
    <w:rsid w:val="00600E85"/>
    <w:rsid w:val="006018A9"/>
    <w:rsid w:val="0060495D"/>
    <w:rsid w:val="00605FDB"/>
    <w:rsid w:val="00607422"/>
    <w:rsid w:val="0061045D"/>
    <w:rsid w:val="00620ED7"/>
    <w:rsid w:val="00621611"/>
    <w:rsid w:val="00622BD1"/>
    <w:rsid w:val="00622F58"/>
    <w:rsid w:val="00626EF3"/>
    <w:rsid w:val="00630CFB"/>
    <w:rsid w:val="0063676E"/>
    <w:rsid w:val="00642190"/>
    <w:rsid w:val="006440AB"/>
    <w:rsid w:val="00650B97"/>
    <w:rsid w:val="00653645"/>
    <w:rsid w:val="00656DD0"/>
    <w:rsid w:val="00663799"/>
    <w:rsid w:val="00665195"/>
    <w:rsid w:val="00672D1C"/>
    <w:rsid w:val="0067376C"/>
    <w:rsid w:val="00677DB8"/>
    <w:rsid w:val="00681D83"/>
    <w:rsid w:val="006915E9"/>
    <w:rsid w:val="0069233D"/>
    <w:rsid w:val="00692D67"/>
    <w:rsid w:val="006959D4"/>
    <w:rsid w:val="006A3C06"/>
    <w:rsid w:val="006A5432"/>
    <w:rsid w:val="006A5CEC"/>
    <w:rsid w:val="006B5309"/>
    <w:rsid w:val="006B6777"/>
    <w:rsid w:val="006C0AC9"/>
    <w:rsid w:val="006C176C"/>
    <w:rsid w:val="006C76DA"/>
    <w:rsid w:val="006D05A0"/>
    <w:rsid w:val="006D23CC"/>
    <w:rsid w:val="006D535F"/>
    <w:rsid w:val="006E5038"/>
    <w:rsid w:val="006E75DB"/>
    <w:rsid w:val="006F3C8B"/>
    <w:rsid w:val="00707346"/>
    <w:rsid w:val="00712790"/>
    <w:rsid w:val="00712933"/>
    <w:rsid w:val="00713A89"/>
    <w:rsid w:val="00715529"/>
    <w:rsid w:val="00717796"/>
    <w:rsid w:val="00717C95"/>
    <w:rsid w:val="00720107"/>
    <w:rsid w:val="00720D02"/>
    <w:rsid w:val="00721E9E"/>
    <w:rsid w:val="00722C8F"/>
    <w:rsid w:val="00723F23"/>
    <w:rsid w:val="0072481F"/>
    <w:rsid w:val="007248BF"/>
    <w:rsid w:val="00725273"/>
    <w:rsid w:val="00727B9C"/>
    <w:rsid w:val="00727D2E"/>
    <w:rsid w:val="00735AB2"/>
    <w:rsid w:val="00741DC3"/>
    <w:rsid w:val="00750BD3"/>
    <w:rsid w:val="00760A2D"/>
    <w:rsid w:val="00766A07"/>
    <w:rsid w:val="007725E8"/>
    <w:rsid w:val="00775F19"/>
    <w:rsid w:val="007771C5"/>
    <w:rsid w:val="00777388"/>
    <w:rsid w:val="0077795A"/>
    <w:rsid w:val="007826A6"/>
    <w:rsid w:val="00782B8F"/>
    <w:rsid w:val="0079042B"/>
    <w:rsid w:val="00792C01"/>
    <w:rsid w:val="00796CCC"/>
    <w:rsid w:val="00797B02"/>
    <w:rsid w:val="007A3BA1"/>
    <w:rsid w:val="007A47CA"/>
    <w:rsid w:val="007C21E7"/>
    <w:rsid w:val="007C52BC"/>
    <w:rsid w:val="007D393D"/>
    <w:rsid w:val="007D733B"/>
    <w:rsid w:val="007E357F"/>
    <w:rsid w:val="007E767B"/>
    <w:rsid w:val="007F2082"/>
    <w:rsid w:val="00806F84"/>
    <w:rsid w:val="008124A2"/>
    <w:rsid w:val="00813F91"/>
    <w:rsid w:val="0081537E"/>
    <w:rsid w:val="008206EE"/>
    <w:rsid w:val="00831DBE"/>
    <w:rsid w:val="00835F6E"/>
    <w:rsid w:val="00840928"/>
    <w:rsid w:val="00851040"/>
    <w:rsid w:val="008577C9"/>
    <w:rsid w:val="00860207"/>
    <w:rsid w:val="008632C5"/>
    <w:rsid w:val="00864C85"/>
    <w:rsid w:val="00866510"/>
    <w:rsid w:val="008674A3"/>
    <w:rsid w:val="00882817"/>
    <w:rsid w:val="00884F40"/>
    <w:rsid w:val="00887747"/>
    <w:rsid w:val="008945B8"/>
    <w:rsid w:val="00894AE9"/>
    <w:rsid w:val="008A0D31"/>
    <w:rsid w:val="008A43DB"/>
    <w:rsid w:val="008A55C3"/>
    <w:rsid w:val="008B4E91"/>
    <w:rsid w:val="008D12B0"/>
    <w:rsid w:val="008D27F7"/>
    <w:rsid w:val="008D2DF9"/>
    <w:rsid w:val="008E5DE6"/>
    <w:rsid w:val="008F3795"/>
    <w:rsid w:val="008F6A8D"/>
    <w:rsid w:val="009003AD"/>
    <w:rsid w:val="00902329"/>
    <w:rsid w:val="009049F6"/>
    <w:rsid w:val="009127F4"/>
    <w:rsid w:val="00923C7E"/>
    <w:rsid w:val="00924E09"/>
    <w:rsid w:val="00935BED"/>
    <w:rsid w:val="00940755"/>
    <w:rsid w:val="009414CA"/>
    <w:rsid w:val="00942E19"/>
    <w:rsid w:val="00943CD5"/>
    <w:rsid w:val="009470C8"/>
    <w:rsid w:val="00952EDD"/>
    <w:rsid w:val="00956118"/>
    <w:rsid w:val="009601F5"/>
    <w:rsid w:val="00961F3B"/>
    <w:rsid w:val="009676F8"/>
    <w:rsid w:val="009722B5"/>
    <w:rsid w:val="009815BD"/>
    <w:rsid w:val="00983C58"/>
    <w:rsid w:val="009878A2"/>
    <w:rsid w:val="00992A0B"/>
    <w:rsid w:val="00993D01"/>
    <w:rsid w:val="009B0AD0"/>
    <w:rsid w:val="009B13B0"/>
    <w:rsid w:val="009B31EF"/>
    <w:rsid w:val="009B6792"/>
    <w:rsid w:val="009C18D4"/>
    <w:rsid w:val="009C23F6"/>
    <w:rsid w:val="009C4219"/>
    <w:rsid w:val="009E1739"/>
    <w:rsid w:val="009F6CAA"/>
    <w:rsid w:val="009F777E"/>
    <w:rsid w:val="00A07ABA"/>
    <w:rsid w:val="00A135B8"/>
    <w:rsid w:val="00A16401"/>
    <w:rsid w:val="00A214DE"/>
    <w:rsid w:val="00A31838"/>
    <w:rsid w:val="00A36063"/>
    <w:rsid w:val="00A36267"/>
    <w:rsid w:val="00A42971"/>
    <w:rsid w:val="00A44445"/>
    <w:rsid w:val="00A53412"/>
    <w:rsid w:val="00A537D9"/>
    <w:rsid w:val="00A60423"/>
    <w:rsid w:val="00A66C3B"/>
    <w:rsid w:val="00A679D2"/>
    <w:rsid w:val="00A71C79"/>
    <w:rsid w:val="00A75E31"/>
    <w:rsid w:val="00A811EA"/>
    <w:rsid w:val="00A87342"/>
    <w:rsid w:val="00A90715"/>
    <w:rsid w:val="00A94ED0"/>
    <w:rsid w:val="00AA0E6A"/>
    <w:rsid w:val="00AA3298"/>
    <w:rsid w:val="00AA3402"/>
    <w:rsid w:val="00AB3E2E"/>
    <w:rsid w:val="00AB3F7A"/>
    <w:rsid w:val="00AC7848"/>
    <w:rsid w:val="00AD0E55"/>
    <w:rsid w:val="00AD1C46"/>
    <w:rsid w:val="00AE4C5D"/>
    <w:rsid w:val="00AE668D"/>
    <w:rsid w:val="00AF0178"/>
    <w:rsid w:val="00AF20BA"/>
    <w:rsid w:val="00AF29CD"/>
    <w:rsid w:val="00AF2D96"/>
    <w:rsid w:val="00AF725F"/>
    <w:rsid w:val="00B00FAA"/>
    <w:rsid w:val="00B0431B"/>
    <w:rsid w:val="00B04468"/>
    <w:rsid w:val="00B101C9"/>
    <w:rsid w:val="00B134C4"/>
    <w:rsid w:val="00B21646"/>
    <w:rsid w:val="00B22A56"/>
    <w:rsid w:val="00B26272"/>
    <w:rsid w:val="00B30245"/>
    <w:rsid w:val="00B336E5"/>
    <w:rsid w:val="00B35031"/>
    <w:rsid w:val="00B40831"/>
    <w:rsid w:val="00B43251"/>
    <w:rsid w:val="00B4668C"/>
    <w:rsid w:val="00B565B0"/>
    <w:rsid w:val="00B5732A"/>
    <w:rsid w:val="00B656B9"/>
    <w:rsid w:val="00B6586E"/>
    <w:rsid w:val="00B6667F"/>
    <w:rsid w:val="00B7492C"/>
    <w:rsid w:val="00B75C31"/>
    <w:rsid w:val="00B821E0"/>
    <w:rsid w:val="00BA27D5"/>
    <w:rsid w:val="00BA4CC7"/>
    <w:rsid w:val="00BB5050"/>
    <w:rsid w:val="00BB51E8"/>
    <w:rsid w:val="00BD00EA"/>
    <w:rsid w:val="00BD1F03"/>
    <w:rsid w:val="00BD7F91"/>
    <w:rsid w:val="00BE339A"/>
    <w:rsid w:val="00BE4830"/>
    <w:rsid w:val="00BE6D60"/>
    <w:rsid w:val="00BF21FC"/>
    <w:rsid w:val="00BF4D68"/>
    <w:rsid w:val="00C1062B"/>
    <w:rsid w:val="00C120B2"/>
    <w:rsid w:val="00C12694"/>
    <w:rsid w:val="00C13E58"/>
    <w:rsid w:val="00C154E5"/>
    <w:rsid w:val="00C174F5"/>
    <w:rsid w:val="00C21330"/>
    <w:rsid w:val="00C24B53"/>
    <w:rsid w:val="00C24F8E"/>
    <w:rsid w:val="00C270F5"/>
    <w:rsid w:val="00C314ED"/>
    <w:rsid w:val="00C34305"/>
    <w:rsid w:val="00C379EC"/>
    <w:rsid w:val="00C43BF1"/>
    <w:rsid w:val="00C44F1C"/>
    <w:rsid w:val="00C506A0"/>
    <w:rsid w:val="00C65B1A"/>
    <w:rsid w:val="00C65E47"/>
    <w:rsid w:val="00C663D9"/>
    <w:rsid w:val="00C67E10"/>
    <w:rsid w:val="00C73E83"/>
    <w:rsid w:val="00C7739B"/>
    <w:rsid w:val="00C8001C"/>
    <w:rsid w:val="00C85A4B"/>
    <w:rsid w:val="00C86B54"/>
    <w:rsid w:val="00CA10A0"/>
    <w:rsid w:val="00CA3CAE"/>
    <w:rsid w:val="00CB0E49"/>
    <w:rsid w:val="00CB6539"/>
    <w:rsid w:val="00CD48EB"/>
    <w:rsid w:val="00CF148A"/>
    <w:rsid w:val="00CF17CD"/>
    <w:rsid w:val="00CF60BE"/>
    <w:rsid w:val="00D06436"/>
    <w:rsid w:val="00D1340A"/>
    <w:rsid w:val="00D30D4F"/>
    <w:rsid w:val="00D313B7"/>
    <w:rsid w:val="00D338E9"/>
    <w:rsid w:val="00D43C91"/>
    <w:rsid w:val="00D5544E"/>
    <w:rsid w:val="00D574F0"/>
    <w:rsid w:val="00D57792"/>
    <w:rsid w:val="00D646F4"/>
    <w:rsid w:val="00D83605"/>
    <w:rsid w:val="00D97873"/>
    <w:rsid w:val="00DA075D"/>
    <w:rsid w:val="00DA0AE4"/>
    <w:rsid w:val="00DA75BC"/>
    <w:rsid w:val="00DB39B0"/>
    <w:rsid w:val="00DB4A8A"/>
    <w:rsid w:val="00DD26CC"/>
    <w:rsid w:val="00DD7C0A"/>
    <w:rsid w:val="00DE08EA"/>
    <w:rsid w:val="00DE7198"/>
    <w:rsid w:val="00DE71A6"/>
    <w:rsid w:val="00DF3E6C"/>
    <w:rsid w:val="00E0359F"/>
    <w:rsid w:val="00E07B49"/>
    <w:rsid w:val="00E138D2"/>
    <w:rsid w:val="00E20314"/>
    <w:rsid w:val="00E20C04"/>
    <w:rsid w:val="00E21F85"/>
    <w:rsid w:val="00E231B0"/>
    <w:rsid w:val="00E30F82"/>
    <w:rsid w:val="00E313AF"/>
    <w:rsid w:val="00E32228"/>
    <w:rsid w:val="00E336A4"/>
    <w:rsid w:val="00E36624"/>
    <w:rsid w:val="00E4284B"/>
    <w:rsid w:val="00E42E7F"/>
    <w:rsid w:val="00E42E96"/>
    <w:rsid w:val="00E43278"/>
    <w:rsid w:val="00E448BA"/>
    <w:rsid w:val="00E45289"/>
    <w:rsid w:val="00E45A51"/>
    <w:rsid w:val="00E57EBB"/>
    <w:rsid w:val="00E6005F"/>
    <w:rsid w:val="00E70E62"/>
    <w:rsid w:val="00E76628"/>
    <w:rsid w:val="00E77B0E"/>
    <w:rsid w:val="00E802F2"/>
    <w:rsid w:val="00E835FB"/>
    <w:rsid w:val="00E845F5"/>
    <w:rsid w:val="00E851E2"/>
    <w:rsid w:val="00E85444"/>
    <w:rsid w:val="00E85E42"/>
    <w:rsid w:val="00E86214"/>
    <w:rsid w:val="00E87869"/>
    <w:rsid w:val="00E95CC3"/>
    <w:rsid w:val="00E96AAA"/>
    <w:rsid w:val="00EA032D"/>
    <w:rsid w:val="00EA11EE"/>
    <w:rsid w:val="00EA3F70"/>
    <w:rsid w:val="00EA499B"/>
    <w:rsid w:val="00EB0768"/>
    <w:rsid w:val="00EB1BF1"/>
    <w:rsid w:val="00EB50C1"/>
    <w:rsid w:val="00EC13E5"/>
    <w:rsid w:val="00EC1922"/>
    <w:rsid w:val="00ED25D7"/>
    <w:rsid w:val="00EE3D8D"/>
    <w:rsid w:val="00EE503B"/>
    <w:rsid w:val="00EE629E"/>
    <w:rsid w:val="00EE771B"/>
    <w:rsid w:val="00EF31CB"/>
    <w:rsid w:val="00EF5A1B"/>
    <w:rsid w:val="00F058E2"/>
    <w:rsid w:val="00F061E0"/>
    <w:rsid w:val="00F1596C"/>
    <w:rsid w:val="00F15E7B"/>
    <w:rsid w:val="00F16BB9"/>
    <w:rsid w:val="00F175E3"/>
    <w:rsid w:val="00F216EE"/>
    <w:rsid w:val="00F24498"/>
    <w:rsid w:val="00F258CC"/>
    <w:rsid w:val="00F30C6C"/>
    <w:rsid w:val="00F31A8B"/>
    <w:rsid w:val="00F3534D"/>
    <w:rsid w:val="00F40261"/>
    <w:rsid w:val="00F45E06"/>
    <w:rsid w:val="00F5434F"/>
    <w:rsid w:val="00F56C64"/>
    <w:rsid w:val="00F62B98"/>
    <w:rsid w:val="00F7154E"/>
    <w:rsid w:val="00F73773"/>
    <w:rsid w:val="00F73B6C"/>
    <w:rsid w:val="00F77F34"/>
    <w:rsid w:val="00F8068D"/>
    <w:rsid w:val="00F80F4D"/>
    <w:rsid w:val="00F821F2"/>
    <w:rsid w:val="00F97E1E"/>
    <w:rsid w:val="00FA07A2"/>
    <w:rsid w:val="00FA3EBE"/>
    <w:rsid w:val="00FB12BB"/>
    <w:rsid w:val="00FB2419"/>
    <w:rsid w:val="00FB323F"/>
    <w:rsid w:val="00FB550F"/>
    <w:rsid w:val="00FB5B6C"/>
    <w:rsid w:val="00FB61F9"/>
    <w:rsid w:val="00FB6A9C"/>
    <w:rsid w:val="00FB6BA4"/>
    <w:rsid w:val="00FC1E0C"/>
    <w:rsid w:val="00FC2A11"/>
    <w:rsid w:val="00FC498F"/>
    <w:rsid w:val="00FC5056"/>
    <w:rsid w:val="00FC68DF"/>
    <w:rsid w:val="00FC7D2B"/>
    <w:rsid w:val="00FD0C50"/>
    <w:rsid w:val="00FD4CF5"/>
    <w:rsid w:val="00FD547C"/>
    <w:rsid w:val="00FD5EF5"/>
    <w:rsid w:val="00FD5F69"/>
    <w:rsid w:val="00FE6FAF"/>
    <w:rsid w:val="00FF4E18"/>
    <w:rsid w:val="023FC1FF"/>
    <w:rsid w:val="02B95295"/>
    <w:rsid w:val="0A74D66C"/>
    <w:rsid w:val="12436A1C"/>
    <w:rsid w:val="1282F32E"/>
    <w:rsid w:val="14EF987A"/>
    <w:rsid w:val="1A74600C"/>
    <w:rsid w:val="1C1BB854"/>
    <w:rsid w:val="1EF23D06"/>
    <w:rsid w:val="1F4CC783"/>
    <w:rsid w:val="1F71034A"/>
    <w:rsid w:val="2BD0C858"/>
    <w:rsid w:val="2C39BD88"/>
    <w:rsid w:val="372EF14B"/>
    <w:rsid w:val="3AB82AE2"/>
    <w:rsid w:val="41600B43"/>
    <w:rsid w:val="42DEB507"/>
    <w:rsid w:val="4333ADFA"/>
    <w:rsid w:val="561D7DAE"/>
    <w:rsid w:val="5E9B1B18"/>
    <w:rsid w:val="7BA3E331"/>
    <w:rsid w:val="7CE34922"/>
    <w:rsid w:val="7DCCB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7C7BB"/>
  <w15:chartTrackingRefBased/>
  <w15:docId w15:val="{AC8A0842-5BBC-41B3-9C72-9AEB8346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1EE"/>
  </w:style>
  <w:style w:type="paragraph" w:styleId="Heading1">
    <w:name w:val="heading 1"/>
    <w:basedOn w:val="Normal"/>
    <w:next w:val="Normal"/>
    <w:link w:val="Heading1Char"/>
    <w:uiPriority w:val="9"/>
    <w:qFormat/>
    <w:rsid w:val="00EA1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1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1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1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1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1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1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1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1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1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1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1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1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1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1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1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1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11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431B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6D8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6D8B"/>
    <w:rPr>
      <w:rFonts w:ascii="Consolas" w:hAnsi="Consolas"/>
      <w:sz w:val="20"/>
      <w:szCs w:val="20"/>
    </w:rPr>
  </w:style>
  <w:style w:type="paragraph" w:styleId="ListBullet">
    <w:name w:val="List Bullet"/>
    <w:basedOn w:val="Normal"/>
    <w:uiPriority w:val="99"/>
    <w:unhideWhenUsed/>
    <w:rsid w:val="001235B1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3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6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1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8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Maharishi Vedic City Clerk</dc:creator>
  <cp:keywords/>
  <dc:description/>
  <cp:lastModifiedBy>Maharishi Vedic City Clerk</cp:lastModifiedBy>
  <cp:revision>73</cp:revision>
  <cp:lastPrinted>2025-06-24T19:03:00Z</cp:lastPrinted>
  <dcterms:created xsi:type="dcterms:W3CDTF">2025-09-01T18:05:00Z</dcterms:created>
  <dcterms:modified xsi:type="dcterms:W3CDTF">2025-09-16T20:54:00Z</dcterms:modified>
</cp:coreProperties>
</file>